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DF8" w:rsidRPr="00F30EBC" w:rsidRDefault="008F1DF8" w:rsidP="00F30EBC">
      <w:pPr>
        <w:jc w:val="center"/>
        <w:rPr>
          <w:b/>
          <w:sz w:val="32"/>
        </w:rPr>
      </w:pPr>
      <w:r w:rsidRPr="00F30EBC">
        <w:rPr>
          <w:b/>
          <w:sz w:val="32"/>
        </w:rPr>
        <w:t>USE CASE EXCERCISES</w:t>
      </w:r>
    </w:p>
    <w:p w:rsidR="008F1DF8" w:rsidRDefault="008F1DF8">
      <w:r>
        <w:t>Develop a use case diagram for the following</w:t>
      </w:r>
      <w:r w:rsidR="00755270">
        <w:t xml:space="preserve"> based on the information given.</w:t>
      </w:r>
    </w:p>
    <w:p w:rsidR="00F30EBC" w:rsidRPr="00F30EBC" w:rsidRDefault="00F30EBC">
      <w:pPr>
        <w:rPr>
          <w:b/>
          <w:sz w:val="28"/>
        </w:rPr>
      </w:pPr>
      <w:r w:rsidRPr="00F30EBC">
        <w:rPr>
          <w:b/>
          <w:sz w:val="28"/>
        </w:rPr>
        <w:t>Emailing System</w:t>
      </w:r>
    </w:p>
    <w:p w:rsidR="008F1DF8" w:rsidRDefault="00CC028E">
      <w:r>
        <w:t xml:space="preserve">The Emailing </w:t>
      </w:r>
      <w:r w:rsidR="000C36B1">
        <w:t xml:space="preserve">System </w:t>
      </w:r>
      <w:r>
        <w:t>involves</w:t>
      </w:r>
      <w:r w:rsidR="008F1DF8">
        <w:t xml:space="preserve"> administrator level </w:t>
      </w:r>
      <w:r w:rsidR="000C36B1">
        <w:t>and user level</w:t>
      </w:r>
      <w:r>
        <w:t xml:space="preserve"> access</w:t>
      </w:r>
      <w:r w:rsidR="000C36B1">
        <w:t>.</w:t>
      </w:r>
      <w:r>
        <w:t xml:space="preserve"> To pay for this service the system has advertising</w:t>
      </w:r>
      <w:r w:rsidR="000C36B1">
        <w:t xml:space="preserve"> where users can click on the advertisement banners. Creation of the banner is done on administration level by site administrator. To keep security</w:t>
      </w:r>
      <w:r>
        <w:t xml:space="preserve"> and to keep within</w:t>
      </w:r>
      <w:r w:rsidR="00F30EBC">
        <w:t xml:space="preserve"> user privacy, site administrator may not access user accounts. They may only reset passwords and delete accounts if users have not used their account for </w:t>
      </w:r>
      <w:r>
        <w:t xml:space="preserve">some </w:t>
      </w:r>
      <w:r w:rsidR="00F30EBC">
        <w:t>duration of time.</w:t>
      </w:r>
    </w:p>
    <w:p w:rsidR="00F30EBC" w:rsidRPr="00F30EBC" w:rsidRDefault="00F30EBC">
      <w:pPr>
        <w:rPr>
          <w:b/>
          <w:sz w:val="28"/>
        </w:rPr>
      </w:pPr>
      <w:r w:rsidRPr="00F30EBC">
        <w:rPr>
          <w:b/>
          <w:sz w:val="28"/>
        </w:rPr>
        <w:t>Internet Account System</w:t>
      </w:r>
    </w:p>
    <w:p w:rsidR="008F1DF8" w:rsidRDefault="00CC028E">
      <w:r>
        <w:t>In this scenario the</w:t>
      </w:r>
      <w:r w:rsidR="008F1DF8">
        <w:t xml:space="preserve"> </w:t>
      </w:r>
      <w:r>
        <w:t>internet account system allows</w:t>
      </w:r>
      <w:r w:rsidR="008F1DF8">
        <w:t xml:space="preserve"> the administrator can reset password, edit user profile</w:t>
      </w:r>
      <w:r w:rsidR="007006C2">
        <w:t xml:space="preserve"> information but cannot directing change the user password.  The user may </w:t>
      </w:r>
      <w:r>
        <w:t xml:space="preserve">read and </w:t>
      </w:r>
      <w:r w:rsidR="007006C2">
        <w:t>edit their own profile, reset their own passwords too.</w:t>
      </w:r>
    </w:p>
    <w:p w:rsidR="00F30EBC" w:rsidRPr="00F30EBC" w:rsidRDefault="00F30EBC">
      <w:pPr>
        <w:rPr>
          <w:b/>
          <w:sz w:val="28"/>
        </w:rPr>
      </w:pPr>
      <w:r w:rsidRPr="00F30EBC">
        <w:rPr>
          <w:b/>
          <w:sz w:val="28"/>
        </w:rPr>
        <w:t>Weblog</w:t>
      </w:r>
    </w:p>
    <w:p w:rsidR="007006C2" w:rsidRDefault="007006C2">
      <w:r>
        <w:t xml:space="preserve">An internet blogging site </w:t>
      </w:r>
      <w:r w:rsidR="00CC028E">
        <w:t xml:space="preserve">is used by an </w:t>
      </w:r>
      <w:r>
        <w:t>Author</w:t>
      </w:r>
      <w:r w:rsidR="00CC028E">
        <w:t>. The weblog</w:t>
      </w:r>
      <w:r>
        <w:t xml:space="preserve"> allows vis</w:t>
      </w:r>
      <w:r w:rsidR="00F52C2B">
        <w:t>i</w:t>
      </w:r>
      <w:r>
        <w:t>tors to leave comment</w:t>
      </w:r>
      <w:r w:rsidR="00F52C2B">
        <w:t>, search and read content</w:t>
      </w:r>
      <w:r>
        <w:t>. Other possible actions include publishing weblog, editing comments, editing weblog.</w:t>
      </w:r>
      <w:r w:rsidR="00F52C2B">
        <w:t xml:space="preserve"> The moderator may moderate comments.</w:t>
      </w:r>
      <w:r w:rsidR="00CC028E">
        <w:t xml:space="preserve"> Determine which roles should be able to do what.</w:t>
      </w:r>
    </w:p>
    <w:p w:rsidR="00F30EBC" w:rsidRPr="00F30EBC" w:rsidRDefault="00F30EBC">
      <w:pPr>
        <w:rPr>
          <w:b/>
        </w:rPr>
      </w:pPr>
      <w:r w:rsidRPr="00F30EBC">
        <w:rPr>
          <w:b/>
          <w:sz w:val="28"/>
        </w:rPr>
        <w:t>College System</w:t>
      </w:r>
    </w:p>
    <w:p w:rsidR="007006C2" w:rsidRDefault="007006C2">
      <w:r>
        <w:t>An on</w:t>
      </w:r>
      <w:r w:rsidR="00CC028E">
        <w:t xml:space="preserve">line college system is managed by a TAFE institution. The researcher </w:t>
      </w:r>
      <w:r>
        <w:t>is interested in applying for grant to do research</w:t>
      </w:r>
      <w:r w:rsidR="00CC028E">
        <w:t xml:space="preserve"> by using the system</w:t>
      </w:r>
      <w:r>
        <w:t xml:space="preserve">. Instructors are allowed to produce a teaching schedule and to teach at any given seminars.  The instructors communicate student result to the grade administrator and only </w:t>
      </w:r>
      <w:r w:rsidR="00CC028E">
        <w:t xml:space="preserve">grade administrator can </w:t>
      </w:r>
      <w:r>
        <w:t>input</w:t>
      </w:r>
      <w:r w:rsidR="00CC028E">
        <w:t xml:space="preserve"> or update</w:t>
      </w:r>
      <w:r>
        <w:t xml:space="preserve"> grade scores. Student</w:t>
      </w:r>
      <w:r w:rsidR="00B63244">
        <w:t>s</w:t>
      </w:r>
      <w:r>
        <w:t xml:space="preserve"> who wish to </w:t>
      </w:r>
      <w:r w:rsidR="00B63244">
        <w:t>enrol in</w:t>
      </w:r>
      <w:r w:rsidR="00CC028E">
        <w:t xml:space="preserve"> the TAFE will have to pay fees. They can</w:t>
      </w:r>
      <w:r w:rsidR="00B63244">
        <w:t xml:space="preserve"> obtain a student loan, enrol and drop out, attend and finish a given seminar.</w:t>
      </w:r>
    </w:p>
    <w:p w:rsidR="00B63244" w:rsidRPr="00F30EBC" w:rsidRDefault="009173F6">
      <w:pPr>
        <w:rPr>
          <w:b/>
          <w:sz w:val="28"/>
        </w:rPr>
      </w:pPr>
      <w:proofErr w:type="gramStart"/>
      <w:r w:rsidRPr="00F30EBC">
        <w:rPr>
          <w:b/>
          <w:sz w:val="28"/>
        </w:rPr>
        <w:t>Bank ATM system.</w:t>
      </w:r>
      <w:proofErr w:type="gramEnd"/>
      <w:r w:rsidRPr="00F30EBC">
        <w:rPr>
          <w:b/>
          <w:sz w:val="28"/>
        </w:rPr>
        <w:t xml:space="preserve"> </w:t>
      </w:r>
    </w:p>
    <w:p w:rsidR="009173F6" w:rsidRDefault="009173F6">
      <w:r>
        <w:t>The use of the ATM machine includes the process of query</w:t>
      </w:r>
      <w:r w:rsidR="00CC028E">
        <w:t>ing</w:t>
      </w:r>
      <w:r>
        <w:t xml:space="preserve"> account information, the withdrawal of cash and the deposit of money. </w:t>
      </w:r>
      <w:r w:rsidR="00F52C2B">
        <w:t>The ATM machine and the audit process rely on the central computer to function. Matthew the bank engineer has the function of maintaining equipment hardware, whereas the Local Bank Officer Judith will be responsible for reload the ATM with cash. Both maintain in equipment and reloading cash are in ATM maintenance.</w:t>
      </w:r>
      <w:r w:rsidR="00CC028E">
        <w:t xml:space="preserve"> Matthew too </w:t>
      </w:r>
      <w:proofErr w:type="gramStart"/>
      <w:r w:rsidR="00CC028E">
        <w:t>have</w:t>
      </w:r>
      <w:proofErr w:type="gramEnd"/>
      <w:r w:rsidR="00CC028E">
        <w:t xml:space="preserve"> a personal bank account and can query account information, and do other user associated actions.</w:t>
      </w:r>
    </w:p>
    <w:p w:rsidR="00F52C2B" w:rsidRPr="00F30EBC" w:rsidRDefault="00F52C2B">
      <w:pPr>
        <w:rPr>
          <w:b/>
          <w:sz w:val="28"/>
        </w:rPr>
      </w:pPr>
      <w:r w:rsidRPr="00F30EBC">
        <w:rPr>
          <w:b/>
          <w:sz w:val="28"/>
        </w:rPr>
        <w:t>Construction Design System</w:t>
      </w:r>
    </w:p>
    <w:p w:rsidR="00B63244" w:rsidRDefault="00F52C2B">
      <w:r>
        <w:t>A b</w:t>
      </w:r>
      <w:r w:rsidR="00CC028E">
        <w:t>uilding company wants to implement a software based</w:t>
      </w:r>
      <w:r w:rsidR="000C36B1">
        <w:t xml:space="preserve"> </w:t>
      </w:r>
      <w:r>
        <w:t>construction design syste</w:t>
      </w:r>
      <w:r w:rsidR="00CC028E">
        <w:t>m</w:t>
      </w:r>
      <w:r w:rsidR="000C36B1">
        <w:t xml:space="preserve">. The software is required to allow the planner to create the construction </w:t>
      </w:r>
      <w:r w:rsidR="00CC028E">
        <w:t xml:space="preserve">a </w:t>
      </w:r>
      <w:r w:rsidR="000C36B1">
        <w:t xml:space="preserve">plan, assess constructability and review </w:t>
      </w:r>
      <w:r w:rsidR="00CC028E">
        <w:lastRenderedPageBreak/>
        <w:t>when required</w:t>
      </w:r>
      <w:r w:rsidR="000C36B1">
        <w:t xml:space="preserve">. The contractor hired to do the job </w:t>
      </w:r>
      <w:r w:rsidR="00CC028E">
        <w:t xml:space="preserve">upon reviewing of the plans, </w:t>
      </w:r>
      <w:r w:rsidR="000C36B1">
        <w:t>will be all</w:t>
      </w:r>
      <w:r w:rsidR="00CC028E">
        <w:t>owed to assess constructability and</w:t>
      </w:r>
      <w:r w:rsidR="000C36B1">
        <w:t xml:space="preserve"> provide </w:t>
      </w:r>
      <w:r w:rsidR="00CC028E">
        <w:t xml:space="preserve">any </w:t>
      </w:r>
      <w:r w:rsidR="000C36B1">
        <w:t>feedback</w:t>
      </w:r>
      <w:r w:rsidR="00CC028E">
        <w:t xml:space="preserve"> that may improve the original design</w:t>
      </w:r>
      <w:r w:rsidR="000C36B1">
        <w:t xml:space="preserve">. All types of users including other stakeholders may be allowed to review all </w:t>
      </w:r>
      <w:r w:rsidR="00CC028E">
        <w:t xml:space="preserve">current </w:t>
      </w:r>
      <w:r w:rsidR="000C36B1">
        <w:t>plans. Only the architect is allowed to amend designs</w:t>
      </w:r>
      <w:r w:rsidR="00CC028E">
        <w:t xml:space="preserve"> when he see fit</w:t>
      </w:r>
      <w:r w:rsidR="000C36B1">
        <w:t xml:space="preserve">. All except the planner may give feedback. </w:t>
      </w:r>
    </w:p>
    <w:p w:rsidR="00B63244" w:rsidRPr="00F30EBC" w:rsidRDefault="00B63244">
      <w:pPr>
        <w:rPr>
          <w:b/>
          <w:sz w:val="28"/>
        </w:rPr>
      </w:pPr>
      <w:r w:rsidRPr="00F30EBC">
        <w:rPr>
          <w:b/>
          <w:sz w:val="28"/>
        </w:rPr>
        <w:t>Online Ordering System</w:t>
      </w:r>
    </w:p>
    <w:p w:rsidR="00B63244" w:rsidRDefault="00AB673B">
      <w:r>
        <w:t>A shop company wants to</w:t>
      </w:r>
      <w:r w:rsidR="00F30EBC">
        <w:t xml:space="preserve"> </w:t>
      </w:r>
      <w:r w:rsidR="00B63244">
        <w:t>allow their customers the option of online shopping and wishes to implement a</w:t>
      </w:r>
      <w:r w:rsidR="009173F6">
        <w:t>n</w:t>
      </w:r>
      <w:r w:rsidR="00B63244">
        <w:t xml:space="preserve"> online ordering system. They would like shoppers to be able to search for product</w:t>
      </w:r>
      <w:r w:rsidR="009173F6">
        <w:t>s and</w:t>
      </w:r>
      <w:r w:rsidR="00CC028E">
        <w:t xml:space="preserve"> browse through</w:t>
      </w:r>
      <w:r w:rsidR="00B63244">
        <w:t xml:space="preserve"> </w:t>
      </w:r>
      <w:r w:rsidR="00CC028E">
        <w:t>catalogue</w:t>
      </w:r>
      <w:r w:rsidR="00B63244">
        <w:t xml:space="preserve"> shown in their website.</w:t>
      </w:r>
    </w:p>
    <w:p w:rsidR="00B63244" w:rsidRDefault="00B63244">
      <w:r>
        <w:t>When the shopper want</w:t>
      </w:r>
      <w:r w:rsidR="009173F6">
        <w:t>s</w:t>
      </w:r>
      <w:r>
        <w:t xml:space="preserve"> to order they will need to be able to create and maintain their shopping accounts. Upon the desire to purchase an item</w:t>
      </w:r>
      <w:r w:rsidR="009173F6">
        <w:t>,</w:t>
      </w:r>
      <w:r>
        <w:t xml:space="preserve"> shoppers can add to cart, maintain shopping cart, review order and check out.</w:t>
      </w:r>
      <w:r w:rsidR="009173F6">
        <w:t xml:space="preserve"> </w:t>
      </w:r>
      <w:r w:rsidR="00736470">
        <w:t>Shoppers may request to return goods.</w:t>
      </w:r>
    </w:p>
    <w:p w:rsidR="009173F6" w:rsidRDefault="009173F6">
      <w:r>
        <w:t>The company will have specific</w:t>
      </w:r>
      <w:r w:rsidR="00B63244">
        <w:t xml:space="preserve"> </w:t>
      </w:r>
      <w:r w:rsidR="00CC028E">
        <w:t xml:space="preserve">computerised </w:t>
      </w:r>
      <w:r w:rsidR="00B63244">
        <w:t>entities</w:t>
      </w:r>
      <w:r w:rsidR="00736470">
        <w:t xml:space="preserve"> that will</w:t>
      </w:r>
      <w:r w:rsidR="00B63244">
        <w:t xml:space="preserve"> manage this online ordering system. The content manage</w:t>
      </w:r>
      <w:r>
        <w:t>ment system is to update, maintain content related to the products information. The inventory subsy</w:t>
      </w:r>
      <w:r w:rsidR="00736470">
        <w:t>stem</w:t>
      </w:r>
      <w:r>
        <w:t xml:space="preserve"> handles all process associated with customer purchasing and returns. The payment server handles the checkout. The shipping subsystem is responsible for customer returns. The user profile management system is responsible for all account related processes.</w:t>
      </w:r>
    </w:p>
    <w:sectPr w:rsidR="009173F6" w:rsidSect="009D3DF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1DF8"/>
    <w:rsid w:val="000C36B1"/>
    <w:rsid w:val="007006C2"/>
    <w:rsid w:val="00736470"/>
    <w:rsid w:val="00755270"/>
    <w:rsid w:val="007E1045"/>
    <w:rsid w:val="008F1DF8"/>
    <w:rsid w:val="009173F6"/>
    <w:rsid w:val="009D3DF8"/>
    <w:rsid w:val="00A9477A"/>
    <w:rsid w:val="00AB673B"/>
    <w:rsid w:val="00B63244"/>
    <w:rsid w:val="00B6453A"/>
    <w:rsid w:val="00BB0A07"/>
    <w:rsid w:val="00CC028E"/>
    <w:rsid w:val="00D803FA"/>
    <w:rsid w:val="00F30EBC"/>
    <w:rsid w:val="00F52C2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D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2</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Lony Hem</dc:creator>
  <cp:lastModifiedBy>Lony Hem</cp:lastModifiedBy>
  <cp:revision>4</cp:revision>
  <dcterms:created xsi:type="dcterms:W3CDTF">2011-02-27T09:37:00Z</dcterms:created>
  <dcterms:modified xsi:type="dcterms:W3CDTF">2011-02-28T10:32:00Z</dcterms:modified>
</cp:coreProperties>
</file>