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6136" w:rsidRDefault="009B6136">
      <w:pPr>
        <w:spacing w:after="0" w:line="276" w:lineRule="auto"/>
      </w:pPr>
    </w:p>
    <w:p w:rsidR="009B6136" w:rsidRDefault="009B6136">
      <w:pPr>
        <w:spacing w:after="0" w:line="276" w:lineRule="auto"/>
      </w:pPr>
    </w:p>
    <w:p w:rsidR="009B6136" w:rsidRDefault="009B6136">
      <w:pPr>
        <w:spacing w:after="0" w:line="276" w:lineRule="auto"/>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B6136">
        <w:tc>
          <w:tcPr>
            <w:tcW w:w="9026" w:type="dxa"/>
            <w:tcMar>
              <w:top w:w="100" w:type="dxa"/>
              <w:left w:w="100" w:type="dxa"/>
              <w:bottom w:w="100" w:type="dxa"/>
              <w:right w:w="100" w:type="dxa"/>
            </w:tcMar>
          </w:tcPr>
          <w:p w:rsidR="009B6136" w:rsidRDefault="009B6136">
            <w:pPr>
              <w:widowControl w:val="0"/>
              <w:spacing w:after="0" w:line="240" w:lineRule="auto"/>
            </w:pPr>
          </w:p>
          <w:p w:rsidR="009B6136" w:rsidRDefault="0036231E">
            <w:pPr>
              <w:pStyle w:val="Title"/>
              <w:widowControl w:val="0"/>
              <w:spacing w:before="0" w:after="60" w:line="240" w:lineRule="auto"/>
              <w:contextualSpacing w:val="0"/>
              <w:jc w:val="center"/>
            </w:pPr>
            <w:bookmarkStart w:id="0" w:name="h.mmz9bj93yrrf" w:colFirst="0" w:colLast="0"/>
            <w:bookmarkEnd w:id="0"/>
            <w:r>
              <w:rPr>
                <w:rFonts w:ascii="Arial" w:eastAsia="Arial" w:hAnsi="Arial" w:cs="Arial"/>
                <w:b w:val="0"/>
                <w:sz w:val="52"/>
                <w:szCs w:val="52"/>
              </w:rPr>
              <w:t>Software Development</w:t>
            </w:r>
          </w:p>
          <w:p w:rsidR="009B6136" w:rsidRDefault="0036231E">
            <w:pPr>
              <w:pStyle w:val="Heading1"/>
              <w:widowControl w:val="0"/>
              <w:spacing w:before="400" w:line="240" w:lineRule="auto"/>
              <w:contextualSpacing w:val="0"/>
              <w:jc w:val="center"/>
            </w:pPr>
            <w:bookmarkStart w:id="1" w:name="h.ic3evf5cotoh" w:colFirst="0" w:colLast="0"/>
            <w:bookmarkEnd w:id="1"/>
            <w:r>
              <w:rPr>
                <w:rFonts w:ascii="Arial" w:eastAsia="Arial" w:hAnsi="Arial" w:cs="Arial"/>
                <w:b w:val="0"/>
                <w:sz w:val="40"/>
                <w:szCs w:val="40"/>
              </w:rPr>
              <w:t>Unit 3 Outcome 1</w:t>
            </w:r>
          </w:p>
          <w:p w:rsidR="009B6136" w:rsidRDefault="00312942">
            <w:pPr>
              <w:pStyle w:val="Heading3"/>
              <w:spacing w:line="276" w:lineRule="auto"/>
              <w:contextualSpacing w:val="0"/>
              <w:jc w:val="center"/>
              <w:rPr>
                <w:rFonts w:ascii="Arial" w:eastAsia="Arial" w:hAnsi="Arial" w:cs="Arial"/>
              </w:rPr>
            </w:pPr>
            <w:bookmarkStart w:id="2" w:name="h.yi1varqyidiw" w:colFirst="0" w:colLast="0"/>
            <w:bookmarkEnd w:id="2"/>
            <w:r>
              <w:rPr>
                <w:rFonts w:ascii="Arial" w:eastAsia="Arial" w:hAnsi="Arial" w:cs="Arial"/>
              </w:rPr>
              <w:t>Programming Practice</w:t>
            </w:r>
          </w:p>
          <w:p w:rsidR="00312942" w:rsidRPr="00312942" w:rsidRDefault="00312942" w:rsidP="00312942">
            <w:pPr>
              <w:jc w:val="center"/>
              <w:rPr>
                <w:sz w:val="32"/>
                <w:szCs w:val="32"/>
              </w:rPr>
            </w:pPr>
            <w:r w:rsidRPr="00312942">
              <w:rPr>
                <w:sz w:val="32"/>
                <w:szCs w:val="32"/>
              </w:rPr>
              <w:t xml:space="preserve">School </w:t>
            </w:r>
            <w:r w:rsidR="00F3611C">
              <w:rPr>
                <w:sz w:val="32"/>
                <w:szCs w:val="32"/>
              </w:rPr>
              <w:t>Assessed Coursework (SAC) Part 3</w:t>
            </w:r>
          </w:p>
          <w:p w:rsidR="009B6136" w:rsidRDefault="009B6136">
            <w:pPr>
              <w:widowControl w:val="0"/>
              <w:spacing w:after="0" w:line="240" w:lineRule="auto"/>
            </w:pPr>
          </w:p>
          <w:p w:rsidR="009B6136" w:rsidRDefault="009B6136">
            <w:pPr>
              <w:widowControl w:val="0"/>
              <w:spacing w:after="0" w:line="240" w:lineRule="auto"/>
            </w:pPr>
          </w:p>
        </w:tc>
      </w:tr>
    </w:tbl>
    <w:p w:rsidR="009B6136" w:rsidRDefault="009B6136">
      <w:pPr>
        <w:spacing w:after="0" w:line="276" w:lineRule="auto"/>
      </w:pPr>
    </w:p>
    <w:p w:rsidR="009B6136" w:rsidRDefault="009B6136">
      <w:pPr>
        <w:spacing w:after="0" w:line="240" w:lineRule="auto"/>
      </w:pPr>
    </w:p>
    <w:p w:rsidR="009B6136" w:rsidRDefault="009B6136"/>
    <w:p w:rsidR="009B6136" w:rsidRDefault="0036231E">
      <w:r>
        <w:rPr>
          <w:b/>
          <w:sz w:val="24"/>
          <w:szCs w:val="24"/>
          <w:u w:val="single"/>
        </w:rPr>
        <w:br/>
      </w:r>
      <w:r>
        <w:rPr>
          <w:rFonts w:ascii="Arial" w:eastAsia="Arial" w:hAnsi="Arial" w:cs="Arial"/>
          <w:b/>
          <w:sz w:val="24"/>
          <w:szCs w:val="24"/>
          <w:u w:val="single"/>
        </w:rPr>
        <w:t>Outcome statement</w:t>
      </w:r>
    </w:p>
    <w:p w:rsidR="009B6136" w:rsidRDefault="0036231E">
      <w:pPr>
        <w:jc w:val="both"/>
      </w:pPr>
      <w:r>
        <w:rPr>
          <w:rFonts w:ascii="Arial" w:eastAsia="Arial" w:hAnsi="Arial" w:cs="Arial"/>
          <w:i/>
        </w:rPr>
        <w:t>On completion of this unit, the student should be able to interpret designs and apply a range of functions and techniques using a programming language to develop working modules.</w:t>
      </w:r>
    </w:p>
    <w:p w:rsidR="009B6136" w:rsidRDefault="009B6136"/>
    <w:p w:rsidR="009B6136" w:rsidRDefault="0036231E">
      <w:r>
        <w:rPr>
          <w:rFonts w:ascii="Arial" w:eastAsia="Arial" w:hAnsi="Arial" w:cs="Arial"/>
          <w:b/>
          <w:sz w:val="24"/>
          <w:szCs w:val="24"/>
          <w:u w:val="single"/>
        </w:rPr>
        <w:t>Task Conditions</w:t>
      </w:r>
    </w:p>
    <w:p w:rsidR="009B6136" w:rsidRDefault="0036231E">
      <w:r>
        <w:rPr>
          <w:rFonts w:ascii="Arial" w:eastAsia="Arial" w:hAnsi="Arial" w:cs="Arial"/>
          <w:b/>
        </w:rPr>
        <w:t xml:space="preserve">Allowed resources: </w:t>
      </w:r>
      <w:r>
        <w:rPr>
          <w:rFonts w:ascii="Arial" w:eastAsia="Arial" w:hAnsi="Arial" w:cs="Arial"/>
        </w:rPr>
        <w:t>Teacher-provided designs</w:t>
      </w:r>
      <w:r w:rsidR="0066359B">
        <w:rPr>
          <w:rFonts w:ascii="Arial" w:eastAsia="Arial" w:hAnsi="Arial" w:cs="Arial"/>
        </w:rPr>
        <w:t>, open book</w:t>
      </w:r>
    </w:p>
    <w:p w:rsidR="009B6136" w:rsidRDefault="0036231E">
      <w:r>
        <w:rPr>
          <w:rFonts w:ascii="Arial" w:eastAsia="Arial" w:hAnsi="Arial" w:cs="Arial"/>
          <w:b/>
        </w:rPr>
        <w:t xml:space="preserve">Time allocated to this task: </w:t>
      </w:r>
      <w:r w:rsidR="00BA3B1D" w:rsidRPr="00A639FE">
        <w:rPr>
          <w:rFonts w:ascii="Arial" w:eastAsia="Arial" w:hAnsi="Arial" w:cs="Arial"/>
        </w:rPr>
        <w:t>2</w:t>
      </w:r>
      <w:r w:rsidR="0066359B" w:rsidRPr="00A639FE">
        <w:rPr>
          <w:rFonts w:ascii="Arial" w:eastAsia="Arial" w:hAnsi="Arial" w:cs="Arial"/>
        </w:rPr>
        <w:t xml:space="preserve"> periods</w:t>
      </w:r>
    </w:p>
    <w:p w:rsidR="009B6136" w:rsidRDefault="0036231E">
      <w:r>
        <w:rPr>
          <w:rFonts w:ascii="Arial" w:eastAsia="Arial" w:hAnsi="Arial" w:cs="Arial"/>
          <w:b/>
        </w:rPr>
        <w:t xml:space="preserve">Marks </w:t>
      </w:r>
      <w:proofErr w:type="gramStart"/>
      <w:r>
        <w:rPr>
          <w:rFonts w:ascii="Arial" w:eastAsia="Arial" w:hAnsi="Arial" w:cs="Arial"/>
          <w:b/>
        </w:rPr>
        <w:t>allocated:</w:t>
      </w:r>
      <w:proofErr w:type="gramEnd"/>
      <w:r>
        <w:rPr>
          <w:rFonts w:ascii="Arial" w:eastAsia="Arial" w:hAnsi="Arial" w:cs="Arial"/>
          <w:b/>
        </w:rPr>
        <w:t xml:space="preserve"> </w:t>
      </w:r>
      <w:r w:rsidR="00A639FE" w:rsidRPr="00A639FE">
        <w:rPr>
          <w:rFonts w:ascii="Arial" w:eastAsia="Arial" w:hAnsi="Arial" w:cs="Arial"/>
        </w:rPr>
        <w:t>23</w:t>
      </w:r>
      <w:r>
        <w:rPr>
          <w:rFonts w:ascii="Arial" w:eastAsia="Arial" w:hAnsi="Arial" w:cs="Arial"/>
        </w:rPr>
        <w:br/>
      </w:r>
    </w:p>
    <w:p w:rsidR="009B6136" w:rsidRDefault="0036231E">
      <w:r>
        <w:rPr>
          <w:rFonts w:ascii="Arial" w:eastAsia="Arial" w:hAnsi="Arial" w:cs="Arial"/>
          <w:b/>
          <w:sz w:val="24"/>
          <w:szCs w:val="24"/>
          <w:u w:val="single"/>
        </w:rPr>
        <w:t>Task Outline</w:t>
      </w:r>
    </w:p>
    <w:p w:rsidR="009B6136" w:rsidRDefault="0036231E">
      <w:r>
        <w:rPr>
          <w:rFonts w:ascii="Arial" w:eastAsia="Arial" w:hAnsi="Arial" w:cs="Arial"/>
        </w:rPr>
        <w:t xml:space="preserve">Using the module requirements and provided designs, students are required to produce working software modules. They are also required to test each of their modules to ensure that they function correctly. </w:t>
      </w:r>
    </w:p>
    <w:p w:rsidR="009B6136" w:rsidRDefault="0036231E">
      <w:pPr>
        <w:jc w:val="both"/>
      </w:pPr>
      <w:r>
        <w:rPr>
          <w:rFonts w:ascii="Arial" w:eastAsia="Arial" w:hAnsi="Arial" w:cs="Arial"/>
          <w:b/>
          <w:sz w:val="24"/>
          <w:szCs w:val="24"/>
          <w:u w:val="single"/>
        </w:rPr>
        <w:t>Task Summary</w:t>
      </w:r>
    </w:p>
    <w:p w:rsidR="009B6136" w:rsidRDefault="0036231E">
      <w:pPr>
        <w:jc w:val="both"/>
      </w:pPr>
      <w:r>
        <w:rPr>
          <w:rFonts w:ascii="Arial" w:eastAsia="Arial" w:hAnsi="Arial" w:cs="Arial"/>
        </w:rPr>
        <w:t xml:space="preserve">You are required to produce a folio of modules, using only the provided requirements and designs. </w:t>
      </w:r>
    </w:p>
    <w:p w:rsidR="009B6136" w:rsidRDefault="0036231E">
      <w:pPr>
        <w:jc w:val="both"/>
      </w:pPr>
      <w:r>
        <w:rPr>
          <w:rFonts w:ascii="Arial" w:eastAsia="Arial" w:hAnsi="Arial" w:cs="Arial"/>
        </w:rPr>
        <w:t>You will need to debug and test the modules and their associated applications to ensure they function as expected and are free of errors, using the test table provided.</w:t>
      </w:r>
    </w:p>
    <w:p w:rsidR="009B6136" w:rsidRDefault="0036231E">
      <w:pPr>
        <w:jc w:val="both"/>
      </w:pPr>
      <w:r>
        <w:rPr>
          <w:rFonts w:ascii="Arial" w:eastAsia="Arial" w:hAnsi="Arial" w:cs="Arial"/>
        </w:rPr>
        <w:t xml:space="preserve">The marking scheme </w:t>
      </w:r>
      <w:proofErr w:type="gramStart"/>
      <w:r>
        <w:rPr>
          <w:rFonts w:ascii="Arial" w:eastAsia="Arial" w:hAnsi="Arial" w:cs="Arial"/>
        </w:rPr>
        <w:t>can be found</w:t>
      </w:r>
      <w:proofErr w:type="gramEnd"/>
      <w:r>
        <w:rPr>
          <w:rFonts w:ascii="Arial" w:eastAsia="Arial" w:hAnsi="Arial" w:cs="Arial"/>
        </w:rPr>
        <w:t xml:space="preserve"> on the last page.</w:t>
      </w:r>
    </w:p>
    <w:p w:rsidR="009B6136" w:rsidRDefault="009B6136">
      <w:pPr>
        <w:jc w:val="both"/>
      </w:pPr>
    </w:p>
    <w:p w:rsidR="009B6136" w:rsidRDefault="009B6136">
      <w:pPr>
        <w:jc w:val="both"/>
      </w:pPr>
    </w:p>
    <w:p w:rsidR="009B6136" w:rsidRDefault="0036231E">
      <w:pPr>
        <w:jc w:val="both"/>
      </w:pPr>
      <w:r>
        <w:rPr>
          <w:rFonts w:ascii="Arial" w:eastAsia="Arial" w:hAnsi="Arial" w:cs="Arial"/>
          <w:b/>
          <w:u w:val="single"/>
        </w:rPr>
        <w:t>Tasks</w:t>
      </w:r>
    </w:p>
    <w:p w:rsidR="009B6136" w:rsidRDefault="0036231E">
      <w:pPr>
        <w:jc w:val="both"/>
        <w:rPr>
          <w:rFonts w:ascii="Arial" w:eastAsia="Arial" w:hAnsi="Arial" w:cs="Arial"/>
          <w:b/>
        </w:rPr>
      </w:pPr>
      <w:r>
        <w:rPr>
          <w:rFonts w:ascii="Arial" w:eastAsia="Arial" w:hAnsi="Arial" w:cs="Arial"/>
          <w:b/>
        </w:rPr>
        <w:t xml:space="preserve">Task </w:t>
      </w:r>
      <w:proofErr w:type="gramStart"/>
      <w:r w:rsidR="00F3611C">
        <w:rPr>
          <w:rFonts w:ascii="Arial" w:eastAsia="Arial" w:hAnsi="Arial" w:cs="Arial"/>
          <w:b/>
        </w:rPr>
        <w:t>3</w:t>
      </w:r>
      <w:proofErr w:type="gramEnd"/>
      <w:r>
        <w:rPr>
          <w:rFonts w:ascii="Arial" w:eastAsia="Arial" w:hAnsi="Arial" w:cs="Arial"/>
          <w:b/>
        </w:rPr>
        <w:t xml:space="preserve"> – User-defined objects</w:t>
      </w:r>
    </w:p>
    <w:p w:rsidR="00235996" w:rsidRDefault="00235996">
      <w:pPr>
        <w:jc w:val="both"/>
        <w:rPr>
          <w:rFonts w:ascii="Arial" w:eastAsia="Arial" w:hAnsi="Arial" w:cs="Arial"/>
        </w:rPr>
      </w:pPr>
      <w:r>
        <w:rPr>
          <w:rFonts w:ascii="Arial" w:eastAsia="Arial" w:hAnsi="Arial" w:cs="Arial"/>
        </w:rPr>
        <w:t xml:space="preserve">At the recent house swimming sports, it </w:t>
      </w:r>
      <w:proofErr w:type="gramStart"/>
      <w:r>
        <w:rPr>
          <w:rFonts w:ascii="Arial" w:eastAsia="Arial" w:hAnsi="Arial" w:cs="Arial"/>
        </w:rPr>
        <w:t>was</w:t>
      </w:r>
      <w:proofErr w:type="gramEnd"/>
      <w:r>
        <w:rPr>
          <w:rFonts w:ascii="Arial" w:eastAsia="Arial" w:hAnsi="Arial" w:cs="Arial"/>
        </w:rPr>
        <w:t xml:space="preserve"> decided </w:t>
      </w:r>
      <w:proofErr w:type="gramStart"/>
      <w:r>
        <w:rPr>
          <w:rFonts w:ascii="Arial" w:eastAsia="Arial" w:hAnsi="Arial" w:cs="Arial"/>
        </w:rPr>
        <w:t>that there needs</w:t>
      </w:r>
      <w:proofErr w:type="gramEnd"/>
      <w:r>
        <w:rPr>
          <w:rFonts w:ascii="Arial" w:eastAsia="Arial" w:hAnsi="Arial" w:cs="Arial"/>
        </w:rPr>
        <w:t xml:space="preserve"> to be a better way to records participants in swimming events and list competitors for each event to give to the starters marshal. </w:t>
      </w:r>
    </w:p>
    <w:p w:rsidR="009B6136" w:rsidRDefault="0036231E">
      <w:pPr>
        <w:jc w:val="both"/>
      </w:pPr>
      <w:r>
        <w:rPr>
          <w:rFonts w:ascii="Arial" w:eastAsia="Arial" w:hAnsi="Arial" w:cs="Arial"/>
          <w:b/>
        </w:rPr>
        <w:t xml:space="preserve">Module requirements: </w:t>
      </w:r>
      <w:r>
        <w:rPr>
          <w:rFonts w:ascii="Arial" w:eastAsia="Arial" w:hAnsi="Arial" w:cs="Arial"/>
        </w:rPr>
        <w:t xml:space="preserve">This module will </w:t>
      </w:r>
      <w:r w:rsidRPr="00AC2113">
        <w:rPr>
          <w:rStyle w:val="NormanChar"/>
        </w:rPr>
        <w:t>facilitate</w:t>
      </w:r>
      <w:r>
        <w:rPr>
          <w:rFonts w:ascii="Arial" w:eastAsia="Arial" w:hAnsi="Arial" w:cs="Arial"/>
        </w:rPr>
        <w:t xml:space="preserve"> the creation of a user-defined object</w:t>
      </w:r>
      <w:r w:rsidR="00160F9A">
        <w:rPr>
          <w:rFonts w:ascii="Arial" w:eastAsia="Arial" w:hAnsi="Arial" w:cs="Arial"/>
        </w:rPr>
        <w:t xml:space="preserve"> </w:t>
      </w:r>
      <w:proofErr w:type="gramStart"/>
      <w:r w:rsidR="00160F9A">
        <w:rPr>
          <w:rFonts w:ascii="Arial" w:eastAsia="Arial" w:hAnsi="Arial" w:cs="Arial"/>
        </w:rPr>
        <w:t>( Record</w:t>
      </w:r>
      <w:proofErr w:type="gramEnd"/>
      <w:r w:rsidR="00160F9A">
        <w:rPr>
          <w:rFonts w:ascii="Arial" w:eastAsia="Arial" w:hAnsi="Arial" w:cs="Arial"/>
        </w:rPr>
        <w:t xml:space="preserve"> structure)</w:t>
      </w:r>
      <w:r>
        <w:rPr>
          <w:rFonts w:ascii="Arial" w:eastAsia="Arial" w:hAnsi="Arial" w:cs="Arial"/>
        </w:rPr>
        <w:t xml:space="preserve">, which will include five properties and </w:t>
      </w:r>
      <w:r w:rsidR="00F3611C">
        <w:rPr>
          <w:rFonts w:ascii="Arial" w:eastAsia="Arial" w:hAnsi="Arial" w:cs="Arial"/>
        </w:rPr>
        <w:t>three</w:t>
      </w:r>
      <w:r>
        <w:rPr>
          <w:rFonts w:ascii="Arial" w:eastAsia="Arial" w:hAnsi="Arial" w:cs="Arial"/>
        </w:rPr>
        <w:t xml:space="preserve"> methods/functions/procedures.</w:t>
      </w:r>
      <w:r w:rsidR="0053094C">
        <w:rPr>
          <w:rFonts w:ascii="Arial" w:eastAsia="Arial" w:hAnsi="Arial" w:cs="Arial"/>
        </w:rPr>
        <w:t xml:space="preserve"> You will need to store up to </w:t>
      </w:r>
      <w:proofErr w:type="gramStart"/>
      <w:r w:rsidR="0053094C">
        <w:rPr>
          <w:rFonts w:ascii="Arial" w:eastAsia="Arial" w:hAnsi="Arial" w:cs="Arial"/>
        </w:rPr>
        <w:t>8</w:t>
      </w:r>
      <w:proofErr w:type="gramEnd"/>
      <w:r w:rsidR="0053094C">
        <w:rPr>
          <w:rFonts w:ascii="Arial" w:eastAsia="Arial" w:hAnsi="Arial" w:cs="Arial"/>
        </w:rPr>
        <w:t xml:space="preserve"> swimmers in each event.</w:t>
      </w:r>
    </w:p>
    <w:p w:rsidR="009B6136" w:rsidRDefault="0036231E">
      <w:pPr>
        <w:jc w:val="both"/>
      </w:pPr>
      <w:r>
        <w:rPr>
          <w:rFonts w:ascii="Arial" w:eastAsia="Arial" w:hAnsi="Arial" w:cs="Arial"/>
          <w:b/>
        </w:rPr>
        <w:t>Provided design: Object description</w:t>
      </w:r>
    </w:p>
    <w:tbl>
      <w:tblPr>
        <w:tblStyle w:val="a1"/>
        <w:tblW w:w="90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270"/>
      </w:tblGrid>
      <w:tr w:rsidR="009B6136">
        <w:tc>
          <w:tcPr>
            <w:tcW w:w="2745" w:type="dxa"/>
          </w:tcPr>
          <w:p w:rsidR="009B6136" w:rsidRDefault="0036231E">
            <w:pPr>
              <w:jc w:val="both"/>
            </w:pPr>
            <w:r>
              <w:rPr>
                <w:rFonts w:ascii="Arial" w:eastAsia="Arial" w:hAnsi="Arial" w:cs="Arial"/>
                <w:b/>
              </w:rPr>
              <w:t xml:space="preserve">Name: </w:t>
            </w:r>
            <w:r>
              <w:rPr>
                <w:rFonts w:ascii="Arial" w:eastAsia="Arial" w:hAnsi="Arial" w:cs="Arial"/>
              </w:rPr>
              <w:t>Student</w:t>
            </w:r>
          </w:p>
        </w:tc>
        <w:tc>
          <w:tcPr>
            <w:tcW w:w="6270" w:type="dxa"/>
          </w:tcPr>
          <w:p w:rsidR="009B6136" w:rsidRDefault="0036231E">
            <w:pPr>
              <w:jc w:val="both"/>
            </w:pPr>
            <w:r>
              <w:rPr>
                <w:rFonts w:ascii="Arial" w:eastAsia="Arial" w:hAnsi="Arial" w:cs="Arial"/>
                <w:b/>
              </w:rPr>
              <w:t>Description</w:t>
            </w:r>
          </w:p>
        </w:tc>
      </w:tr>
      <w:tr w:rsidR="009B6136">
        <w:trPr>
          <w:trHeight w:val="820"/>
        </w:trPr>
        <w:tc>
          <w:tcPr>
            <w:tcW w:w="2745" w:type="dxa"/>
          </w:tcPr>
          <w:p w:rsidR="009B6136" w:rsidRDefault="0036231E">
            <w:pPr>
              <w:jc w:val="both"/>
            </w:pPr>
            <w:r>
              <w:rPr>
                <w:rFonts w:ascii="Arial" w:eastAsia="Arial" w:hAnsi="Arial" w:cs="Arial"/>
                <w:b/>
              </w:rPr>
              <w:t>Properties:</w:t>
            </w:r>
          </w:p>
          <w:p w:rsidR="009B6136" w:rsidRDefault="0036231E">
            <w:pPr>
              <w:jc w:val="both"/>
            </w:pPr>
            <w:proofErr w:type="spellStart"/>
            <w:r>
              <w:rPr>
                <w:rFonts w:ascii="Arial" w:eastAsia="Arial" w:hAnsi="Arial" w:cs="Arial"/>
              </w:rPr>
              <w:t>strGivenName</w:t>
            </w:r>
            <w:proofErr w:type="spellEnd"/>
          </w:p>
          <w:p w:rsidR="009B6136" w:rsidRDefault="0036231E">
            <w:pPr>
              <w:jc w:val="both"/>
            </w:pPr>
            <w:proofErr w:type="spellStart"/>
            <w:r>
              <w:rPr>
                <w:rFonts w:ascii="Arial" w:eastAsia="Arial" w:hAnsi="Arial" w:cs="Arial"/>
              </w:rPr>
              <w:t>strSurname</w:t>
            </w:r>
            <w:proofErr w:type="spellEnd"/>
          </w:p>
          <w:p w:rsidR="009B6136" w:rsidRDefault="0036231E">
            <w:pPr>
              <w:jc w:val="both"/>
            </w:pPr>
            <w:proofErr w:type="spellStart"/>
            <w:r>
              <w:rPr>
                <w:rFonts w:ascii="Arial" w:eastAsia="Arial" w:hAnsi="Arial" w:cs="Arial"/>
              </w:rPr>
              <w:t>chrGender</w:t>
            </w:r>
            <w:proofErr w:type="spellEnd"/>
          </w:p>
          <w:p w:rsidR="009B6136" w:rsidRDefault="0036231E">
            <w:pPr>
              <w:jc w:val="both"/>
            </w:pPr>
            <w:proofErr w:type="spellStart"/>
            <w:r>
              <w:rPr>
                <w:rFonts w:ascii="Arial" w:eastAsia="Arial" w:hAnsi="Arial" w:cs="Arial"/>
              </w:rPr>
              <w:t>intYearLevel</w:t>
            </w:r>
            <w:proofErr w:type="spellEnd"/>
          </w:p>
          <w:p w:rsidR="009B6136" w:rsidRDefault="00235996">
            <w:pPr>
              <w:jc w:val="both"/>
            </w:pPr>
            <w:proofErr w:type="spellStart"/>
            <w:r>
              <w:rPr>
                <w:rFonts w:ascii="Arial" w:eastAsia="Arial" w:hAnsi="Arial" w:cs="Arial"/>
              </w:rPr>
              <w:t>StrEvent</w:t>
            </w:r>
            <w:proofErr w:type="spellEnd"/>
          </w:p>
        </w:tc>
        <w:tc>
          <w:tcPr>
            <w:tcW w:w="6270" w:type="dxa"/>
          </w:tcPr>
          <w:p w:rsidR="009B6136" w:rsidRDefault="009B6136">
            <w:pPr>
              <w:jc w:val="both"/>
            </w:pPr>
          </w:p>
          <w:p w:rsidR="009B6136" w:rsidRDefault="0036231E">
            <w:pPr>
              <w:jc w:val="both"/>
            </w:pPr>
            <w:r>
              <w:rPr>
                <w:rFonts w:ascii="Arial" w:eastAsia="Arial" w:hAnsi="Arial" w:cs="Arial"/>
              </w:rPr>
              <w:t>Given name of the student</w:t>
            </w:r>
          </w:p>
          <w:p w:rsidR="009B6136" w:rsidRDefault="0036231E">
            <w:pPr>
              <w:jc w:val="both"/>
            </w:pPr>
            <w:r>
              <w:rPr>
                <w:rFonts w:ascii="Arial" w:eastAsia="Arial" w:hAnsi="Arial" w:cs="Arial"/>
              </w:rPr>
              <w:t>Surname of the student</w:t>
            </w:r>
          </w:p>
          <w:p w:rsidR="009B6136" w:rsidRDefault="0036231E">
            <w:pPr>
              <w:jc w:val="both"/>
            </w:pPr>
            <w:r>
              <w:rPr>
                <w:rFonts w:ascii="Arial" w:eastAsia="Arial" w:hAnsi="Arial" w:cs="Arial"/>
              </w:rPr>
              <w:t>Gender of the student, either ‘M’ or ‘F’</w:t>
            </w:r>
          </w:p>
          <w:p w:rsidR="009B6136" w:rsidRDefault="0036231E">
            <w:pPr>
              <w:jc w:val="both"/>
            </w:pPr>
            <w:r>
              <w:rPr>
                <w:rFonts w:ascii="Arial" w:eastAsia="Arial" w:hAnsi="Arial" w:cs="Arial"/>
              </w:rPr>
              <w:t>Year Level number of the student</w:t>
            </w:r>
            <w:r w:rsidR="00F3611C">
              <w:rPr>
                <w:rFonts w:ascii="Arial" w:eastAsia="Arial" w:hAnsi="Arial" w:cs="Arial"/>
              </w:rPr>
              <w:t>. (7-12)</w:t>
            </w:r>
          </w:p>
          <w:p w:rsidR="009B6136" w:rsidRDefault="00235996">
            <w:pPr>
              <w:jc w:val="both"/>
            </w:pPr>
            <w:r>
              <w:rPr>
                <w:rFonts w:ascii="Arial" w:eastAsia="Arial" w:hAnsi="Arial" w:cs="Arial"/>
              </w:rPr>
              <w:t>The event the student is swimming in</w:t>
            </w:r>
            <w:r w:rsidR="00F3611C">
              <w:rPr>
                <w:rFonts w:ascii="Arial" w:eastAsia="Arial" w:hAnsi="Arial" w:cs="Arial"/>
              </w:rPr>
              <w:t>. (See list below)</w:t>
            </w:r>
          </w:p>
        </w:tc>
      </w:tr>
      <w:tr w:rsidR="009B6136">
        <w:trPr>
          <w:trHeight w:val="1100"/>
        </w:trPr>
        <w:tc>
          <w:tcPr>
            <w:tcW w:w="2745" w:type="dxa"/>
          </w:tcPr>
          <w:p w:rsidR="009B6136" w:rsidRDefault="0036231E">
            <w:pPr>
              <w:jc w:val="both"/>
            </w:pPr>
            <w:r>
              <w:rPr>
                <w:rFonts w:ascii="Arial" w:eastAsia="Arial" w:hAnsi="Arial" w:cs="Arial"/>
                <w:b/>
              </w:rPr>
              <w:t>Methods/Functions/</w:t>
            </w:r>
            <w:r>
              <w:rPr>
                <w:rFonts w:ascii="Arial" w:eastAsia="Arial" w:hAnsi="Arial" w:cs="Arial"/>
                <w:b/>
              </w:rPr>
              <w:br/>
              <w:t>Procedures</w:t>
            </w:r>
          </w:p>
          <w:p w:rsidR="00AE281B" w:rsidRDefault="00235996">
            <w:pPr>
              <w:jc w:val="both"/>
            </w:pPr>
            <w:proofErr w:type="spellStart"/>
            <w:r>
              <w:rPr>
                <w:rFonts w:ascii="Arial" w:eastAsia="Arial" w:hAnsi="Arial" w:cs="Arial"/>
              </w:rPr>
              <w:t>AddStudent</w:t>
            </w:r>
            <w:proofErr w:type="spellEnd"/>
          </w:p>
          <w:p w:rsidR="009B6136" w:rsidRDefault="00235996">
            <w:pPr>
              <w:jc w:val="both"/>
              <w:rPr>
                <w:rFonts w:ascii="Arial" w:eastAsia="Arial" w:hAnsi="Arial" w:cs="Arial"/>
              </w:rPr>
            </w:pPr>
            <w:proofErr w:type="spellStart"/>
            <w:r>
              <w:rPr>
                <w:rFonts w:ascii="Arial" w:eastAsia="Arial" w:hAnsi="Arial" w:cs="Arial"/>
              </w:rPr>
              <w:t>EventList</w:t>
            </w:r>
            <w:proofErr w:type="spellEnd"/>
          </w:p>
          <w:p w:rsidR="00F3611C" w:rsidRDefault="00F3611C">
            <w:pPr>
              <w:jc w:val="both"/>
            </w:pPr>
            <w:r>
              <w:rPr>
                <w:rFonts w:ascii="Arial" w:eastAsia="Arial" w:hAnsi="Arial" w:cs="Arial"/>
              </w:rPr>
              <w:t>Clear</w:t>
            </w:r>
          </w:p>
        </w:tc>
        <w:tc>
          <w:tcPr>
            <w:tcW w:w="6270" w:type="dxa"/>
          </w:tcPr>
          <w:p w:rsidR="009B6136" w:rsidRDefault="009B6136">
            <w:pPr>
              <w:jc w:val="both"/>
            </w:pPr>
          </w:p>
          <w:p w:rsidR="009B6136" w:rsidRDefault="009B6136">
            <w:pPr>
              <w:jc w:val="both"/>
            </w:pPr>
          </w:p>
          <w:p w:rsidR="009B6136" w:rsidRDefault="00235996">
            <w:pPr>
              <w:jc w:val="both"/>
              <w:rPr>
                <w:rFonts w:ascii="Arial" w:eastAsia="Arial" w:hAnsi="Arial" w:cs="Arial"/>
              </w:rPr>
            </w:pPr>
            <w:r>
              <w:rPr>
                <w:rFonts w:ascii="Arial" w:eastAsia="Arial" w:hAnsi="Arial" w:cs="Arial"/>
              </w:rPr>
              <w:t>Adds a student to a swimming event</w:t>
            </w:r>
          </w:p>
          <w:p w:rsidR="00235996" w:rsidRDefault="00235996" w:rsidP="00235996">
            <w:pPr>
              <w:jc w:val="both"/>
            </w:pPr>
            <w:r>
              <w:rPr>
                <w:rFonts w:ascii="Arial" w:eastAsia="Arial" w:hAnsi="Arial" w:cs="Arial"/>
              </w:rPr>
              <w:t>Enter an event and list all participants in that list</w:t>
            </w:r>
          </w:p>
          <w:p w:rsidR="009B6136" w:rsidRDefault="00F3611C">
            <w:pPr>
              <w:jc w:val="both"/>
            </w:pPr>
            <w:r w:rsidRPr="00F3611C">
              <w:rPr>
                <w:rFonts w:ascii="Arial" w:eastAsia="Arial" w:hAnsi="Arial" w:cs="Arial"/>
              </w:rPr>
              <w:t>Clears the list of previous competitors</w:t>
            </w:r>
          </w:p>
        </w:tc>
      </w:tr>
    </w:tbl>
    <w:p w:rsidR="009B6136" w:rsidRDefault="009B6136">
      <w:pPr>
        <w:jc w:val="both"/>
      </w:pPr>
    </w:p>
    <w:p w:rsidR="00F3611C" w:rsidRDefault="00235996" w:rsidP="00F3611C">
      <w:pPr>
        <w:spacing w:after="0" w:line="240" w:lineRule="auto"/>
        <w:jc w:val="both"/>
        <w:rPr>
          <w:rFonts w:ascii="Arial" w:eastAsia="Arial" w:hAnsi="Arial" w:cs="Arial"/>
        </w:rPr>
      </w:pPr>
      <w:r w:rsidRPr="00F3611C">
        <w:rPr>
          <w:rFonts w:ascii="Arial" w:eastAsia="Arial" w:hAnsi="Arial" w:cs="Arial"/>
        </w:rPr>
        <w:t>Events include Freestyle, backstroke, butterfly and breaststroke.</w:t>
      </w:r>
    </w:p>
    <w:p w:rsidR="00F3611C" w:rsidRDefault="00F3611C" w:rsidP="00F3611C">
      <w:pPr>
        <w:spacing w:after="0" w:line="240" w:lineRule="auto"/>
        <w:jc w:val="both"/>
        <w:rPr>
          <w:rFonts w:ascii="Arial" w:eastAsia="Arial" w:hAnsi="Arial" w:cs="Arial"/>
        </w:rPr>
      </w:pPr>
    </w:p>
    <w:p w:rsidR="00F3611C" w:rsidRPr="00F3611C" w:rsidRDefault="00F3611C" w:rsidP="00F3611C">
      <w:pPr>
        <w:spacing w:after="0" w:line="240" w:lineRule="auto"/>
        <w:jc w:val="both"/>
        <w:rPr>
          <w:rFonts w:ascii="Arial" w:eastAsia="Arial" w:hAnsi="Arial" w:cs="Arial"/>
          <w:b/>
        </w:rPr>
      </w:pPr>
      <w:r w:rsidRPr="00F3611C">
        <w:rPr>
          <w:rFonts w:ascii="Arial" w:eastAsia="Arial" w:hAnsi="Arial" w:cs="Arial"/>
          <w:b/>
        </w:rPr>
        <w:t>Processes</w:t>
      </w:r>
    </w:p>
    <w:p w:rsidR="00F3611C" w:rsidRPr="00F3611C" w:rsidRDefault="00F3611C" w:rsidP="00F3611C">
      <w:pPr>
        <w:spacing w:after="0" w:line="240" w:lineRule="auto"/>
        <w:jc w:val="both"/>
        <w:rPr>
          <w:rFonts w:ascii="Arial" w:eastAsia="Arial" w:hAnsi="Arial" w:cs="Arial"/>
        </w:rPr>
      </w:pPr>
      <w:r w:rsidRPr="00F3611C">
        <w:rPr>
          <w:rFonts w:ascii="Arial" w:eastAsia="Arial" w:hAnsi="Arial" w:cs="Arial"/>
        </w:rPr>
        <w:t xml:space="preserve">Before the swimming sports, the head of sport enters all the competitors on the input screen. These details </w:t>
      </w:r>
      <w:proofErr w:type="gramStart"/>
      <w:r w:rsidRPr="00F3611C">
        <w:rPr>
          <w:rFonts w:ascii="Arial" w:eastAsia="Arial" w:hAnsi="Arial" w:cs="Arial"/>
        </w:rPr>
        <w:t>are saved</w:t>
      </w:r>
      <w:proofErr w:type="gramEnd"/>
      <w:r w:rsidRPr="00F3611C">
        <w:rPr>
          <w:rFonts w:ascii="Arial" w:eastAsia="Arial" w:hAnsi="Arial" w:cs="Arial"/>
        </w:rPr>
        <w:t xml:space="preserve"> to file (not required in this module)</w:t>
      </w:r>
      <w:r w:rsidR="00E92D94">
        <w:rPr>
          <w:rFonts w:ascii="Arial" w:eastAsia="Arial" w:hAnsi="Arial" w:cs="Arial"/>
        </w:rPr>
        <w:t>.</w:t>
      </w:r>
    </w:p>
    <w:p w:rsidR="00F3611C" w:rsidRPr="00F3611C" w:rsidRDefault="00F3611C" w:rsidP="00F3611C">
      <w:pPr>
        <w:spacing w:after="0" w:line="240" w:lineRule="auto"/>
        <w:jc w:val="both"/>
        <w:rPr>
          <w:rFonts w:ascii="Arial" w:eastAsia="Arial" w:hAnsi="Arial" w:cs="Arial"/>
        </w:rPr>
      </w:pPr>
      <w:r w:rsidRPr="00F3611C">
        <w:rPr>
          <w:rFonts w:ascii="Arial" w:eastAsia="Arial" w:hAnsi="Arial" w:cs="Arial"/>
        </w:rPr>
        <w:t xml:space="preserve">At the swimming sports, the data file is retrieved (not </w:t>
      </w:r>
      <w:proofErr w:type="gramStart"/>
      <w:r w:rsidRPr="00F3611C">
        <w:rPr>
          <w:rFonts w:ascii="Arial" w:eastAsia="Arial" w:hAnsi="Arial" w:cs="Arial"/>
        </w:rPr>
        <w:t>required) and the starters marshal selects the event</w:t>
      </w:r>
      <w:proofErr w:type="gramEnd"/>
      <w:r w:rsidRPr="00F3611C">
        <w:rPr>
          <w:rFonts w:ascii="Arial" w:eastAsia="Arial" w:hAnsi="Arial" w:cs="Arial"/>
        </w:rPr>
        <w:t xml:space="preserve"> and a list of competitors is displayed. They </w:t>
      </w:r>
      <w:proofErr w:type="gramStart"/>
      <w:r w:rsidRPr="00F3611C">
        <w:rPr>
          <w:rFonts w:ascii="Arial" w:eastAsia="Arial" w:hAnsi="Arial" w:cs="Arial"/>
        </w:rPr>
        <w:t>are checked and sent to the starting blocks</w:t>
      </w:r>
      <w:proofErr w:type="gramEnd"/>
      <w:r w:rsidRPr="00F3611C">
        <w:rPr>
          <w:rFonts w:ascii="Arial" w:eastAsia="Arial" w:hAnsi="Arial" w:cs="Arial"/>
        </w:rPr>
        <w:t>.</w:t>
      </w:r>
      <w:r w:rsidR="00E92D94">
        <w:rPr>
          <w:rFonts w:ascii="Arial" w:eastAsia="Arial" w:hAnsi="Arial" w:cs="Arial"/>
        </w:rPr>
        <w:t xml:space="preserve"> The final program will select event, gender and year level, but your module only needs to select the event.</w:t>
      </w:r>
    </w:p>
    <w:p w:rsidR="00F3611C" w:rsidRPr="00F3611C" w:rsidRDefault="00F3611C" w:rsidP="00F3611C">
      <w:pPr>
        <w:spacing w:after="0" w:line="240" w:lineRule="auto"/>
        <w:jc w:val="both"/>
        <w:rPr>
          <w:rFonts w:ascii="Arial" w:eastAsia="Arial" w:hAnsi="Arial" w:cs="Arial"/>
        </w:rPr>
      </w:pPr>
    </w:p>
    <w:p w:rsidR="00F3611C" w:rsidRPr="00F3611C" w:rsidRDefault="00F3611C" w:rsidP="00F3611C">
      <w:pPr>
        <w:spacing w:after="0" w:line="240" w:lineRule="auto"/>
        <w:jc w:val="both"/>
        <w:rPr>
          <w:rFonts w:ascii="Arial" w:eastAsia="Arial" w:hAnsi="Arial" w:cs="Arial"/>
          <w:b/>
        </w:rPr>
      </w:pPr>
      <w:r w:rsidRPr="00F3611C">
        <w:rPr>
          <w:rFonts w:ascii="Arial" w:eastAsia="Arial" w:hAnsi="Arial" w:cs="Arial"/>
          <w:b/>
        </w:rPr>
        <w:t xml:space="preserve">Your task. </w:t>
      </w:r>
    </w:p>
    <w:p w:rsidR="00160F9A" w:rsidRDefault="00F3611C" w:rsidP="00F3611C">
      <w:pPr>
        <w:spacing w:after="0" w:line="240" w:lineRule="auto"/>
        <w:jc w:val="both"/>
        <w:rPr>
          <w:rFonts w:ascii="Arial" w:eastAsia="Arial" w:hAnsi="Arial" w:cs="Arial"/>
        </w:rPr>
      </w:pPr>
      <w:r w:rsidRPr="00F3611C">
        <w:rPr>
          <w:rFonts w:ascii="Arial" w:eastAsia="Arial" w:hAnsi="Arial" w:cs="Arial"/>
        </w:rPr>
        <w:t>You are to prepare the data entry module and the display module and test your solution.</w:t>
      </w:r>
    </w:p>
    <w:p w:rsidR="00A90487" w:rsidRDefault="00160F9A" w:rsidP="00F3611C">
      <w:pPr>
        <w:spacing w:after="0" w:line="240" w:lineRule="auto"/>
        <w:jc w:val="both"/>
        <w:rPr>
          <w:rFonts w:ascii="Arial" w:eastAsia="Arial" w:hAnsi="Arial" w:cs="Arial"/>
        </w:rPr>
      </w:pPr>
      <w:r>
        <w:rPr>
          <w:rFonts w:ascii="Arial" w:eastAsia="Arial" w:hAnsi="Arial" w:cs="Arial"/>
        </w:rPr>
        <w:t xml:space="preserve">After each student </w:t>
      </w:r>
      <w:proofErr w:type="gramStart"/>
      <w:r>
        <w:rPr>
          <w:rFonts w:ascii="Arial" w:eastAsia="Arial" w:hAnsi="Arial" w:cs="Arial"/>
        </w:rPr>
        <w:t>is added</w:t>
      </w:r>
      <w:proofErr w:type="gramEnd"/>
      <w:r>
        <w:rPr>
          <w:rFonts w:ascii="Arial" w:eastAsia="Arial" w:hAnsi="Arial" w:cs="Arial"/>
        </w:rPr>
        <w:t>, the input areas should be cleared.</w:t>
      </w:r>
    </w:p>
    <w:p w:rsidR="00A90487" w:rsidRDefault="00A90487" w:rsidP="00F3611C">
      <w:pPr>
        <w:spacing w:after="0" w:line="240" w:lineRule="auto"/>
        <w:jc w:val="both"/>
        <w:rPr>
          <w:rFonts w:ascii="Arial" w:eastAsia="Arial" w:hAnsi="Arial" w:cs="Arial"/>
        </w:rPr>
      </w:pPr>
    </w:p>
    <w:p w:rsidR="00A90487" w:rsidRPr="00A90487" w:rsidRDefault="00A90487" w:rsidP="00F3611C">
      <w:pPr>
        <w:spacing w:after="0" w:line="240" w:lineRule="auto"/>
        <w:jc w:val="both"/>
        <w:rPr>
          <w:rFonts w:ascii="Arial" w:eastAsia="Arial" w:hAnsi="Arial" w:cs="Arial"/>
          <w:b/>
        </w:rPr>
      </w:pPr>
      <w:r>
        <w:rPr>
          <w:rFonts w:ascii="Arial" w:eastAsia="Arial" w:hAnsi="Arial" w:cs="Arial"/>
          <w:b/>
        </w:rPr>
        <w:t>Extension</w:t>
      </w:r>
      <w:bookmarkStart w:id="3" w:name="_GoBack"/>
      <w:bookmarkEnd w:id="3"/>
      <w:r w:rsidRPr="00A90487">
        <w:rPr>
          <w:rFonts w:ascii="Arial" w:eastAsia="Arial" w:hAnsi="Arial" w:cs="Arial"/>
          <w:b/>
        </w:rPr>
        <w:t>.</w:t>
      </w:r>
    </w:p>
    <w:p w:rsidR="00BA3B1D" w:rsidRPr="00235996" w:rsidRDefault="00A90487" w:rsidP="00F3611C">
      <w:pPr>
        <w:spacing w:after="0" w:line="240" w:lineRule="auto"/>
        <w:jc w:val="both"/>
      </w:pPr>
      <w:r>
        <w:t xml:space="preserve">For 1 mark, find a way to select </w:t>
      </w:r>
      <w:proofErr w:type="gramStart"/>
      <w:r>
        <w:t>the  event</w:t>
      </w:r>
      <w:proofErr w:type="gramEnd"/>
      <w:r>
        <w:t xml:space="preserve">, the gender and year level and only display the competitors in that specific event. </w:t>
      </w:r>
      <w:proofErr w:type="spellStart"/>
      <w:r>
        <w:t>Eg</w:t>
      </w:r>
      <w:proofErr w:type="spellEnd"/>
      <w:r>
        <w:t xml:space="preserve"> girls, year 7, Freestyle.</w:t>
      </w:r>
      <w:r w:rsidR="00BA3B1D">
        <w:br w:type="page"/>
      </w:r>
    </w:p>
    <w:p w:rsidR="00BA3B1D" w:rsidRDefault="00BA3B1D" w:rsidP="00AC2113">
      <w:pPr>
        <w:pStyle w:val="Header1"/>
      </w:pPr>
    </w:p>
    <w:p w:rsidR="003975BF" w:rsidRDefault="00AC2113" w:rsidP="00AC2113">
      <w:pPr>
        <w:pStyle w:val="Header1"/>
      </w:pPr>
      <w:r>
        <w:t>Provided design: User interface</w:t>
      </w:r>
    </w:p>
    <w:p w:rsidR="003975BF" w:rsidRDefault="00797C3F" w:rsidP="00312942">
      <w:pPr>
        <w:jc w:val="both"/>
      </w:pPr>
      <w:r>
        <w:rPr>
          <w:noProof/>
        </w:rPr>
        <w:drawing>
          <wp:inline distT="0" distB="0" distL="0" distR="0">
            <wp:extent cx="4446773" cy="5583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imm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53039" cy="5590915"/>
                    </a:xfrm>
                    <a:prstGeom prst="rect">
                      <a:avLst/>
                    </a:prstGeom>
                  </pic:spPr>
                </pic:pic>
              </a:graphicData>
            </a:graphic>
          </wp:inline>
        </w:drawing>
      </w:r>
    </w:p>
    <w:p w:rsidR="00E92D94" w:rsidRPr="00E92D94" w:rsidRDefault="00E92D94" w:rsidP="00E92D94">
      <w:pPr>
        <w:pStyle w:val="Header1"/>
      </w:pPr>
      <w:r w:rsidRPr="00E92D94">
        <w:t>Search algorithm</w:t>
      </w:r>
    </w:p>
    <w:p w:rsidR="00E92D94" w:rsidRDefault="00E92D94" w:rsidP="00797C3F">
      <w:pPr>
        <w:spacing w:after="0"/>
      </w:pPr>
      <w:r>
        <w:t>Start</w:t>
      </w:r>
    </w:p>
    <w:p w:rsidR="00E92D94" w:rsidRDefault="00E92D94" w:rsidP="00797C3F">
      <w:pPr>
        <w:spacing w:after="0"/>
        <w:ind w:left="567"/>
        <w:rPr>
          <w:noProof/>
        </w:rPr>
      </w:pPr>
      <w:r>
        <w:rPr>
          <w:noProof/>
        </w:rPr>
        <w:t>Enter event to be searched</w:t>
      </w:r>
    </w:p>
    <w:p w:rsidR="00E92D94" w:rsidRDefault="00E92D94" w:rsidP="00797C3F">
      <w:pPr>
        <w:spacing w:after="0"/>
        <w:ind w:left="567"/>
        <w:rPr>
          <w:noProof/>
        </w:rPr>
      </w:pPr>
      <w:r>
        <w:rPr>
          <w:noProof/>
        </w:rPr>
        <w:t>Loop through list of students</w:t>
      </w:r>
    </w:p>
    <w:p w:rsidR="00E92D94" w:rsidRDefault="00E92D94" w:rsidP="00797C3F">
      <w:pPr>
        <w:spacing w:after="0"/>
        <w:ind w:left="567"/>
        <w:rPr>
          <w:noProof/>
        </w:rPr>
      </w:pPr>
      <w:r>
        <w:rPr>
          <w:noProof/>
        </w:rPr>
        <w:tab/>
      </w:r>
      <w:r>
        <w:rPr>
          <w:noProof/>
        </w:rPr>
        <w:tab/>
        <w:t>Add 1 to search_counter</w:t>
      </w:r>
    </w:p>
    <w:p w:rsidR="00E92D94" w:rsidRDefault="00E92D94" w:rsidP="00797C3F">
      <w:pPr>
        <w:spacing w:after="0"/>
        <w:ind w:left="567"/>
        <w:rPr>
          <w:noProof/>
        </w:rPr>
      </w:pPr>
      <w:r>
        <w:rPr>
          <w:noProof/>
        </w:rPr>
        <w:tab/>
      </w:r>
      <w:r>
        <w:rPr>
          <w:noProof/>
        </w:rPr>
        <w:tab/>
        <w:t>If student.event( search_counter) = entered event then</w:t>
      </w:r>
    </w:p>
    <w:p w:rsidR="00E92D94" w:rsidRDefault="00E92D94" w:rsidP="00797C3F">
      <w:pPr>
        <w:spacing w:after="0"/>
        <w:ind w:left="567"/>
        <w:rPr>
          <w:noProof/>
        </w:rPr>
      </w:pPr>
      <w:r>
        <w:rPr>
          <w:noProof/>
        </w:rPr>
        <w:tab/>
      </w:r>
      <w:r>
        <w:rPr>
          <w:noProof/>
        </w:rPr>
        <w:tab/>
      </w:r>
      <w:r>
        <w:rPr>
          <w:noProof/>
        </w:rPr>
        <w:tab/>
        <w:t>Display student full name, gender and year level</w:t>
      </w:r>
    </w:p>
    <w:p w:rsidR="00E92D94" w:rsidRDefault="00E92D94" w:rsidP="00797C3F">
      <w:pPr>
        <w:spacing w:after="0"/>
        <w:ind w:left="1287" w:firstLine="153"/>
        <w:rPr>
          <w:noProof/>
        </w:rPr>
      </w:pPr>
      <w:r>
        <w:rPr>
          <w:noProof/>
        </w:rPr>
        <w:t>Endif</w:t>
      </w:r>
    </w:p>
    <w:p w:rsidR="00E92D94" w:rsidRDefault="00E92D94" w:rsidP="00797C3F">
      <w:pPr>
        <w:spacing w:after="0"/>
        <w:ind w:left="567"/>
        <w:rPr>
          <w:noProof/>
        </w:rPr>
      </w:pPr>
      <w:r>
        <w:rPr>
          <w:noProof/>
        </w:rPr>
        <w:t>End Loop</w:t>
      </w:r>
    </w:p>
    <w:p w:rsidR="00E92D94" w:rsidRDefault="00E92D94" w:rsidP="00797C3F">
      <w:pPr>
        <w:spacing w:after="0"/>
        <w:rPr>
          <w:noProof/>
        </w:rPr>
      </w:pPr>
      <w:r>
        <w:rPr>
          <w:noProof/>
        </w:rPr>
        <w:t>End</w:t>
      </w:r>
    </w:p>
    <w:p w:rsidR="00BA3B1D" w:rsidRDefault="00BA3B1D"/>
    <w:p w:rsidR="00BA3B1D" w:rsidRDefault="00BA3B1D"/>
    <w:p w:rsidR="007B746C" w:rsidRDefault="007B746C">
      <w:r>
        <w:t>Testing table</w:t>
      </w:r>
    </w:p>
    <w:tbl>
      <w:tblPr>
        <w:tblStyle w:val="TableGrid"/>
        <w:tblW w:w="9351" w:type="dxa"/>
        <w:tblLook w:val="04A0" w:firstRow="1" w:lastRow="0" w:firstColumn="1" w:lastColumn="0" w:noHBand="0" w:noVBand="1"/>
      </w:tblPr>
      <w:tblGrid>
        <w:gridCol w:w="1803"/>
        <w:gridCol w:w="1803"/>
        <w:gridCol w:w="1803"/>
        <w:gridCol w:w="3942"/>
      </w:tblGrid>
      <w:tr w:rsidR="007B746C" w:rsidTr="007B746C">
        <w:tc>
          <w:tcPr>
            <w:tcW w:w="1803" w:type="dxa"/>
          </w:tcPr>
          <w:p w:rsidR="007B746C" w:rsidRDefault="007B746C">
            <w:r>
              <w:t>Test</w:t>
            </w:r>
          </w:p>
        </w:tc>
        <w:tc>
          <w:tcPr>
            <w:tcW w:w="1803" w:type="dxa"/>
          </w:tcPr>
          <w:p w:rsidR="007B746C" w:rsidRDefault="007B746C">
            <w:r>
              <w:t>Test Data</w:t>
            </w:r>
          </w:p>
        </w:tc>
        <w:tc>
          <w:tcPr>
            <w:tcW w:w="1803" w:type="dxa"/>
          </w:tcPr>
          <w:p w:rsidR="007B746C" w:rsidRDefault="007B746C">
            <w:r>
              <w:t>Expected output</w:t>
            </w:r>
          </w:p>
        </w:tc>
        <w:tc>
          <w:tcPr>
            <w:tcW w:w="3942" w:type="dxa"/>
          </w:tcPr>
          <w:p w:rsidR="007B746C" w:rsidRDefault="007B746C">
            <w:r>
              <w:t>Actual output</w:t>
            </w:r>
          </w:p>
        </w:tc>
      </w:tr>
      <w:tr w:rsidR="007B746C" w:rsidTr="007B746C">
        <w:tc>
          <w:tcPr>
            <w:tcW w:w="1803" w:type="dxa"/>
          </w:tcPr>
          <w:p w:rsidR="007B746C" w:rsidRDefault="007B746C"/>
        </w:tc>
        <w:tc>
          <w:tcPr>
            <w:tcW w:w="1803" w:type="dxa"/>
          </w:tcPr>
          <w:p w:rsidR="007B746C" w:rsidRDefault="007B746C"/>
        </w:tc>
        <w:tc>
          <w:tcPr>
            <w:tcW w:w="1803" w:type="dxa"/>
          </w:tcPr>
          <w:p w:rsidR="007B746C" w:rsidRDefault="007B746C"/>
        </w:tc>
        <w:tc>
          <w:tcPr>
            <w:tcW w:w="3942" w:type="dxa"/>
          </w:tcPr>
          <w:p w:rsidR="007B746C" w:rsidRDefault="007B746C"/>
        </w:tc>
      </w:tr>
      <w:tr w:rsidR="007B746C" w:rsidTr="007B746C">
        <w:tc>
          <w:tcPr>
            <w:tcW w:w="1803" w:type="dxa"/>
          </w:tcPr>
          <w:p w:rsidR="007B746C" w:rsidRDefault="007B746C"/>
        </w:tc>
        <w:tc>
          <w:tcPr>
            <w:tcW w:w="1803" w:type="dxa"/>
          </w:tcPr>
          <w:p w:rsidR="007B746C" w:rsidRDefault="007B746C"/>
        </w:tc>
        <w:tc>
          <w:tcPr>
            <w:tcW w:w="1803" w:type="dxa"/>
          </w:tcPr>
          <w:p w:rsidR="007B746C" w:rsidRDefault="007B746C"/>
        </w:tc>
        <w:tc>
          <w:tcPr>
            <w:tcW w:w="3942" w:type="dxa"/>
          </w:tcPr>
          <w:p w:rsidR="007B746C" w:rsidRDefault="007B746C"/>
        </w:tc>
      </w:tr>
      <w:tr w:rsidR="007B746C" w:rsidTr="007B746C">
        <w:tc>
          <w:tcPr>
            <w:tcW w:w="1803" w:type="dxa"/>
          </w:tcPr>
          <w:p w:rsidR="007B746C" w:rsidRDefault="007B746C"/>
        </w:tc>
        <w:tc>
          <w:tcPr>
            <w:tcW w:w="1803" w:type="dxa"/>
          </w:tcPr>
          <w:p w:rsidR="007B746C" w:rsidRDefault="007B746C"/>
        </w:tc>
        <w:tc>
          <w:tcPr>
            <w:tcW w:w="1803" w:type="dxa"/>
          </w:tcPr>
          <w:p w:rsidR="007B746C" w:rsidRDefault="007B746C"/>
        </w:tc>
        <w:tc>
          <w:tcPr>
            <w:tcW w:w="3942" w:type="dxa"/>
          </w:tcPr>
          <w:p w:rsidR="007B746C" w:rsidRDefault="007B746C"/>
        </w:tc>
      </w:tr>
    </w:tbl>
    <w:p w:rsidR="007B746C" w:rsidRDefault="007B746C"/>
    <w:p w:rsidR="007B746C" w:rsidRDefault="007B746C"/>
    <w:p w:rsidR="009B6136" w:rsidRDefault="0036231E">
      <w:r>
        <w:t>Marking Scheme</w:t>
      </w:r>
    </w:p>
    <w:p w:rsidR="009B6136" w:rsidRDefault="0036231E">
      <w:r>
        <w:t xml:space="preserve">Each task </w:t>
      </w:r>
      <w:proofErr w:type="gramStart"/>
      <w:r>
        <w:t>will be assessed</w:t>
      </w:r>
      <w:proofErr w:type="gramEnd"/>
      <w:r>
        <w:t xml:space="preserve"> using the provided performance descriptors and table below.</w:t>
      </w:r>
    </w:p>
    <w:p w:rsidR="009B6136" w:rsidRDefault="009B6136">
      <w:pPr>
        <w:jc w:val="both"/>
      </w:pPr>
    </w:p>
    <w:tbl>
      <w:tblPr>
        <w:tblW w:w="7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1880"/>
        <w:gridCol w:w="1155"/>
        <w:gridCol w:w="1350"/>
        <w:gridCol w:w="195"/>
        <w:gridCol w:w="1350"/>
        <w:gridCol w:w="1395"/>
      </w:tblGrid>
      <w:tr w:rsidR="00BA3B1D" w:rsidRPr="00BA3B1D" w:rsidTr="005724D3">
        <w:trPr>
          <w:trHeight w:val="900"/>
        </w:trPr>
        <w:tc>
          <w:tcPr>
            <w:tcW w:w="2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rPr>
                <w:b/>
              </w:rPr>
            </w:pPr>
            <w:r w:rsidRPr="00BA3B1D">
              <w:rPr>
                <w:b/>
              </w:rPr>
              <w:t>Not shown</w:t>
            </w:r>
          </w:p>
        </w:tc>
        <w:tc>
          <w:tcPr>
            <w:tcW w:w="154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rPr>
                <w:b/>
              </w:rPr>
            </w:pPr>
            <w:r w:rsidRPr="00BA3B1D">
              <w:rPr>
                <w:b/>
              </w:rPr>
              <w:t>Low</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rPr>
                <w:b/>
              </w:rPr>
            </w:pPr>
            <w:r w:rsidRPr="00BA3B1D">
              <w:rPr>
                <w:b/>
              </w:rPr>
              <w:t>Medium</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rPr>
                <w:b/>
              </w:rPr>
            </w:pPr>
            <w:r w:rsidRPr="00BA3B1D">
              <w:rPr>
                <w:b/>
              </w:rPr>
              <w:t>High</w:t>
            </w:r>
          </w:p>
        </w:tc>
      </w:tr>
      <w:tr w:rsidR="00BA3B1D" w:rsidRPr="00BA3B1D" w:rsidTr="00BA3B1D">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r w:rsidRPr="00BA3B1D">
              <w:t>Interpretation of provided designs</w:t>
            </w:r>
            <w:r>
              <w:t xml:space="preserve"> to produce working modules</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BA3B1D" w:rsidP="00BA3B1D">
            <w:pPr>
              <w:spacing w:after="0" w:line="240" w:lineRule="auto"/>
              <w:jc w:val="center"/>
            </w:pPr>
            <w:r>
              <w:t>2</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A639FE" w:rsidP="00BA3B1D">
            <w:pPr>
              <w:spacing w:after="0" w:line="240" w:lineRule="auto"/>
              <w:jc w:val="center"/>
            </w:pPr>
            <w:r>
              <w:t>5</w:t>
            </w:r>
          </w:p>
        </w:tc>
        <w:tc>
          <w:tcPr>
            <w:tcW w:w="1395" w:type="dxa"/>
            <w:tcBorders>
              <w:bottom w:val="single" w:sz="8" w:space="0" w:color="000000"/>
              <w:right w:val="single" w:sz="8" w:space="0" w:color="000000"/>
            </w:tcBorders>
            <w:tcMar>
              <w:top w:w="100" w:type="dxa"/>
              <w:left w:w="100" w:type="dxa"/>
              <w:bottom w:w="100" w:type="dxa"/>
              <w:right w:w="100" w:type="dxa"/>
            </w:tcMar>
          </w:tcPr>
          <w:p w:rsidR="00BA3B1D" w:rsidRPr="00BA3B1D" w:rsidRDefault="00A639FE" w:rsidP="00BA3B1D">
            <w:pPr>
              <w:spacing w:after="0" w:line="240" w:lineRule="auto"/>
              <w:jc w:val="center"/>
            </w:pPr>
            <w:r>
              <w:t>8</w:t>
            </w:r>
          </w:p>
        </w:tc>
      </w:tr>
      <w:tr w:rsidR="00BA3B1D" w:rsidRPr="00BA3B1D" w:rsidTr="00BA3B1D">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r w:rsidRPr="00BA3B1D">
              <w:t>Data types and structures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BA3B1D" w:rsidP="00BA3B1D">
            <w:pPr>
              <w:spacing w:after="0" w:line="240" w:lineRule="auto"/>
              <w:jc w:val="center"/>
            </w:pPr>
            <w:r>
              <w:t>2</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A90487" w:rsidP="00BA3B1D">
            <w:pPr>
              <w:spacing w:after="0" w:line="240" w:lineRule="auto"/>
              <w:jc w:val="center"/>
            </w:pPr>
            <w:r>
              <w:t>3</w:t>
            </w:r>
          </w:p>
        </w:tc>
        <w:tc>
          <w:tcPr>
            <w:tcW w:w="1395" w:type="dxa"/>
            <w:tcBorders>
              <w:bottom w:val="single" w:sz="8" w:space="0" w:color="000000"/>
              <w:right w:val="single" w:sz="8" w:space="0" w:color="000000"/>
            </w:tcBorders>
            <w:tcMar>
              <w:top w:w="100" w:type="dxa"/>
              <w:left w:w="100" w:type="dxa"/>
              <w:bottom w:w="100" w:type="dxa"/>
              <w:right w:w="100" w:type="dxa"/>
            </w:tcMar>
          </w:tcPr>
          <w:p w:rsidR="00BA3B1D" w:rsidRPr="00BA3B1D" w:rsidRDefault="00A90487" w:rsidP="00BA3B1D">
            <w:pPr>
              <w:spacing w:after="0" w:line="240" w:lineRule="auto"/>
              <w:jc w:val="center"/>
            </w:pPr>
            <w:r>
              <w:t>4</w:t>
            </w:r>
          </w:p>
        </w:tc>
      </w:tr>
      <w:tr w:rsidR="00BA3B1D" w:rsidRPr="00BA3B1D" w:rsidTr="00BA3B1D">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r w:rsidRPr="00BA3B1D">
              <w:t>Processing features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A90487" w:rsidP="00BA3B1D">
            <w:pPr>
              <w:spacing w:after="0" w:line="240" w:lineRule="auto"/>
              <w:jc w:val="center"/>
            </w:pPr>
            <w:r>
              <w:t>0</w:t>
            </w:r>
          </w:p>
        </w:tc>
        <w:tc>
          <w:tcPr>
            <w:tcW w:w="1350" w:type="dxa"/>
            <w:tcBorders>
              <w:bottom w:val="single" w:sz="8" w:space="0" w:color="000000"/>
              <w:right w:val="single" w:sz="8" w:space="0" w:color="000000"/>
            </w:tcBorders>
            <w:tcMar>
              <w:top w:w="100" w:type="dxa"/>
              <w:left w:w="100" w:type="dxa"/>
              <w:bottom w:w="100" w:type="dxa"/>
              <w:right w:w="100" w:type="dxa"/>
            </w:tcMar>
          </w:tcPr>
          <w:p w:rsidR="00BA3B1D" w:rsidRPr="00BA3B1D" w:rsidRDefault="00A90487" w:rsidP="00BA3B1D">
            <w:pPr>
              <w:spacing w:after="0" w:line="240" w:lineRule="auto"/>
              <w:jc w:val="center"/>
            </w:pPr>
            <w:r>
              <w:t>1</w:t>
            </w:r>
          </w:p>
        </w:tc>
        <w:tc>
          <w:tcPr>
            <w:tcW w:w="1395" w:type="dxa"/>
            <w:tcBorders>
              <w:bottom w:val="single" w:sz="8" w:space="0" w:color="000000"/>
              <w:right w:val="single" w:sz="8" w:space="0" w:color="000000"/>
            </w:tcBorders>
            <w:tcMar>
              <w:top w:w="100" w:type="dxa"/>
              <w:left w:w="100" w:type="dxa"/>
              <w:bottom w:w="100" w:type="dxa"/>
              <w:right w:w="100" w:type="dxa"/>
            </w:tcMar>
          </w:tcPr>
          <w:p w:rsidR="00BA3B1D" w:rsidRPr="00BA3B1D" w:rsidRDefault="00A90487" w:rsidP="00BA3B1D">
            <w:pPr>
              <w:spacing w:after="0" w:line="240" w:lineRule="auto"/>
              <w:jc w:val="center"/>
            </w:pPr>
            <w:r>
              <w:t>2</w:t>
            </w:r>
          </w:p>
        </w:tc>
      </w:tr>
      <w:tr w:rsidR="00BA3B1D" w:rsidRPr="00BA3B1D" w:rsidTr="00BA3B1D">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r w:rsidRPr="00BA3B1D">
              <w:t>Test data</w:t>
            </w:r>
            <w:r w:rsidR="00A639FE">
              <w:t xml:space="preserve"> and testing table produced</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BA3B1D" w:rsidP="00BA3B1D">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3</w:t>
            </w:r>
          </w:p>
        </w:tc>
      </w:tr>
      <w:tr w:rsidR="00BA3B1D" w:rsidRPr="00BA3B1D" w:rsidTr="00BA3B1D">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A639FE" w:rsidP="00BA3B1D">
            <w:pPr>
              <w:spacing w:after="0" w:line="240" w:lineRule="auto"/>
            </w:pPr>
            <w:r>
              <w:t>Internal documentation evident</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0</w:t>
            </w:r>
          </w:p>
        </w:tc>
        <w:tc>
          <w:tcPr>
            <w:tcW w:w="154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BA3B1D" w:rsidP="00BA3B1D">
            <w:pPr>
              <w:spacing w:after="0" w:line="240" w:lineRule="auto"/>
              <w:jc w:val="center"/>
            </w:pPr>
            <w:r>
              <w:t>1</w:t>
            </w:r>
          </w:p>
        </w:tc>
        <w:tc>
          <w:tcPr>
            <w:tcW w:w="1350"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3</w:t>
            </w:r>
          </w:p>
        </w:tc>
      </w:tr>
      <w:tr w:rsidR="00BA3B1D" w:rsidRPr="00BA3B1D" w:rsidTr="005724D3">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r w:rsidRPr="00BA3B1D">
              <w:t>Subtotal</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p>
        </w:tc>
        <w:tc>
          <w:tcPr>
            <w:tcW w:w="1545" w:type="dxa"/>
            <w:gridSpan w:val="2"/>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p>
        </w:tc>
        <w:tc>
          <w:tcPr>
            <w:tcW w:w="1350"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p>
        </w:tc>
        <w:tc>
          <w:tcPr>
            <w:tcW w:w="139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p>
        </w:tc>
      </w:tr>
      <w:tr w:rsidR="00BA3B1D" w:rsidRPr="00BA3B1D" w:rsidTr="005724D3">
        <w:trPr>
          <w:gridAfter w:val="6"/>
          <w:wAfter w:w="7325" w:type="dxa"/>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3B1D" w:rsidRPr="00BA3B1D" w:rsidRDefault="00BA3B1D" w:rsidP="00BA3B1D">
            <w:pPr>
              <w:spacing w:after="0" w:line="240" w:lineRule="auto"/>
            </w:pPr>
            <w:r w:rsidRPr="00BA3B1D">
              <w:t xml:space="preserve"> </w:t>
            </w:r>
          </w:p>
        </w:tc>
      </w:tr>
      <w:tr w:rsidR="00BA3B1D" w:rsidRPr="00BA3B1D" w:rsidTr="005724D3">
        <w:trPr>
          <w:gridAfter w:val="3"/>
          <w:wAfter w:w="2940" w:type="dxa"/>
          <w:trHeight w:val="44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pPr>
            <w:r w:rsidRPr="00BA3B1D">
              <w:t>Total</w:t>
            </w:r>
          </w:p>
        </w:tc>
        <w:tc>
          <w:tcPr>
            <w:tcW w:w="1155"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r>
              <w:t>/</w:t>
            </w:r>
            <w:r w:rsidR="00A90487">
              <w:t>20</w:t>
            </w:r>
          </w:p>
        </w:tc>
        <w:tc>
          <w:tcPr>
            <w:tcW w:w="1350" w:type="dxa"/>
            <w:tcBorders>
              <w:bottom w:val="single" w:sz="8" w:space="0" w:color="000000"/>
              <w:right w:val="single" w:sz="8" w:space="0" w:color="000000"/>
            </w:tcBorders>
            <w:tcMar>
              <w:top w:w="100" w:type="dxa"/>
              <w:left w:w="100" w:type="dxa"/>
              <w:bottom w:w="100" w:type="dxa"/>
              <w:right w:w="100" w:type="dxa"/>
            </w:tcMar>
          </w:tcPr>
          <w:p w:rsidR="00BA3B1D" w:rsidRPr="00BA3B1D" w:rsidRDefault="00BA3B1D" w:rsidP="00BA3B1D">
            <w:pPr>
              <w:spacing w:after="0" w:line="240" w:lineRule="auto"/>
              <w:jc w:val="center"/>
            </w:pPr>
          </w:p>
        </w:tc>
      </w:tr>
    </w:tbl>
    <w:p w:rsidR="00BA3B1D" w:rsidRDefault="00BA3B1D">
      <w:pPr>
        <w:jc w:val="both"/>
      </w:pPr>
    </w:p>
    <w:p w:rsidR="00BA3B1D" w:rsidRDefault="00BA3B1D">
      <w:pPr>
        <w:jc w:val="both"/>
      </w:pPr>
    </w:p>
    <w:sectPr w:rsidR="00BA3B1D">
      <w:headerReference w:type="default" r:id="rId7"/>
      <w:footerReference w:type="default" r:id="rId8"/>
      <w:pgSz w:w="11906" w:h="16838"/>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B2" w:rsidRDefault="00DD60B2">
      <w:pPr>
        <w:spacing w:after="0" w:line="240" w:lineRule="auto"/>
      </w:pPr>
      <w:r>
        <w:separator/>
      </w:r>
    </w:p>
  </w:endnote>
  <w:endnote w:type="continuationSeparator" w:id="0">
    <w:p w:rsidR="00DD60B2" w:rsidRDefault="00DD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36" w:rsidRDefault="0036231E">
    <w:pPr>
      <w:tabs>
        <w:tab w:val="center" w:pos="4513"/>
        <w:tab w:val="right" w:pos="9026"/>
      </w:tabs>
      <w:spacing w:after="708" w:line="240" w:lineRule="auto"/>
    </w:pPr>
    <w:r>
      <w:tab/>
    </w:r>
    <w:proofErr w:type="gramStart"/>
    <w:r>
      <w:t>page</w:t>
    </w:r>
    <w:proofErr w:type="gramEnd"/>
    <w:r>
      <w:t xml:space="preserve"> </w:t>
    </w:r>
    <w:r>
      <w:fldChar w:fldCharType="begin"/>
    </w:r>
    <w:r>
      <w:instrText>PAGE</w:instrText>
    </w:r>
    <w:r>
      <w:fldChar w:fldCharType="separate"/>
    </w:r>
    <w:r w:rsidR="00A9048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B2" w:rsidRDefault="00DD60B2">
      <w:pPr>
        <w:spacing w:after="0" w:line="240" w:lineRule="auto"/>
      </w:pPr>
      <w:r>
        <w:separator/>
      </w:r>
    </w:p>
  </w:footnote>
  <w:footnote w:type="continuationSeparator" w:id="0">
    <w:p w:rsidR="00DD60B2" w:rsidRDefault="00DD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36" w:rsidRDefault="0036231E">
    <w:pPr>
      <w:tabs>
        <w:tab w:val="center" w:pos="4513"/>
        <w:tab w:val="right" w:pos="9026"/>
      </w:tabs>
      <w:spacing w:before="708" w:after="0" w:line="240" w:lineRule="auto"/>
    </w:pPr>
    <w:r>
      <w:rPr>
        <w:color w:val="2E75B5"/>
        <w:sz w:val="26"/>
        <w:szCs w:val="26"/>
      </w:rPr>
      <w:t>Software Development Unit 3</w:t>
    </w:r>
  </w:p>
  <w:p w:rsidR="009B6136" w:rsidRDefault="0036231E">
    <w:pPr>
      <w:tabs>
        <w:tab w:val="center" w:pos="4513"/>
        <w:tab w:val="right" w:pos="9026"/>
      </w:tabs>
      <w:spacing w:after="0" w:line="240" w:lineRule="auto"/>
    </w:pPr>
    <w:r>
      <w:rPr>
        <w:color w:val="2E75B5"/>
        <w:sz w:val="26"/>
        <w:szCs w:val="26"/>
      </w:rPr>
      <w:t xml:space="preserve">Outcome 1: Programming practice   </w:t>
    </w:r>
    <w:r>
      <w:rPr>
        <w:color w:val="2E75B5"/>
        <w:sz w:val="26"/>
        <w:szCs w:val="26"/>
      </w:rPr>
      <w:tab/>
    </w:r>
    <w:r>
      <w:rPr>
        <w:color w:val="2E75B5"/>
        <w:sz w:val="26"/>
        <w:szCs w:val="26"/>
      </w:rPr>
      <w:tab/>
      <w:t xml:space="preserve">          Name_____________________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36"/>
    <w:rsid w:val="000307D5"/>
    <w:rsid w:val="0005516B"/>
    <w:rsid w:val="00067115"/>
    <w:rsid w:val="00076886"/>
    <w:rsid w:val="000C0146"/>
    <w:rsid w:val="000F630D"/>
    <w:rsid w:val="00130FA9"/>
    <w:rsid w:val="00160F9A"/>
    <w:rsid w:val="001C5D2B"/>
    <w:rsid w:val="00235996"/>
    <w:rsid w:val="00292129"/>
    <w:rsid w:val="002D2307"/>
    <w:rsid w:val="00312942"/>
    <w:rsid w:val="00324E07"/>
    <w:rsid w:val="0036231E"/>
    <w:rsid w:val="003778D5"/>
    <w:rsid w:val="003975BF"/>
    <w:rsid w:val="004E3824"/>
    <w:rsid w:val="0053094C"/>
    <w:rsid w:val="0066359B"/>
    <w:rsid w:val="00797C3F"/>
    <w:rsid w:val="007B746C"/>
    <w:rsid w:val="00961628"/>
    <w:rsid w:val="009B6136"/>
    <w:rsid w:val="00A639FE"/>
    <w:rsid w:val="00A90487"/>
    <w:rsid w:val="00AC2113"/>
    <w:rsid w:val="00AE281B"/>
    <w:rsid w:val="00BA3A7D"/>
    <w:rsid w:val="00BA3B1D"/>
    <w:rsid w:val="00C0706E"/>
    <w:rsid w:val="00C6423C"/>
    <w:rsid w:val="00DD60B2"/>
    <w:rsid w:val="00E92D94"/>
    <w:rsid w:val="00F25682"/>
    <w:rsid w:val="00F30782"/>
    <w:rsid w:val="00F36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7070"/>
  <w15:docId w15:val="{0F2734A2-27FD-4729-9C17-FFAA0AF8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07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86"/>
    <w:rPr>
      <w:rFonts w:ascii="Tahoma" w:hAnsi="Tahoma" w:cs="Tahoma"/>
      <w:sz w:val="16"/>
      <w:szCs w:val="16"/>
    </w:rPr>
  </w:style>
  <w:style w:type="character" w:styleId="BookTitle">
    <w:name w:val="Book Title"/>
    <w:basedOn w:val="DefaultParagraphFont"/>
    <w:uiPriority w:val="33"/>
    <w:qFormat/>
    <w:rsid w:val="00312942"/>
    <w:rPr>
      <w:b/>
      <w:bCs/>
      <w:smallCaps/>
      <w:spacing w:val="5"/>
    </w:rPr>
  </w:style>
  <w:style w:type="paragraph" w:customStyle="1" w:styleId="Norman">
    <w:name w:val="Norman"/>
    <w:basedOn w:val="Normal"/>
    <w:link w:val="NormanChar"/>
    <w:qFormat/>
    <w:rsid w:val="00AC2113"/>
    <w:pPr>
      <w:jc w:val="both"/>
    </w:pPr>
    <w:rPr>
      <w:rFonts w:ascii="Arial" w:eastAsia="Arial" w:hAnsi="Arial" w:cs="Arial"/>
    </w:rPr>
  </w:style>
  <w:style w:type="paragraph" w:customStyle="1" w:styleId="Header1">
    <w:name w:val="Header1"/>
    <w:basedOn w:val="Normal"/>
    <w:link w:val="headerChar"/>
    <w:qFormat/>
    <w:rsid w:val="00AC2113"/>
    <w:pPr>
      <w:jc w:val="both"/>
    </w:pPr>
    <w:rPr>
      <w:rFonts w:ascii="Arial" w:eastAsia="Arial" w:hAnsi="Arial" w:cs="Arial"/>
      <w:b/>
    </w:rPr>
  </w:style>
  <w:style w:type="character" w:customStyle="1" w:styleId="NormanChar">
    <w:name w:val="Norman Char"/>
    <w:basedOn w:val="DefaultParagraphFont"/>
    <w:link w:val="Norman"/>
    <w:rsid w:val="00AC2113"/>
    <w:rPr>
      <w:rFonts w:ascii="Arial" w:eastAsia="Arial" w:hAnsi="Arial" w:cs="Arial"/>
    </w:rPr>
  </w:style>
  <w:style w:type="character" w:styleId="Emphasis">
    <w:name w:val="Emphasis"/>
    <w:uiPriority w:val="20"/>
    <w:qFormat/>
    <w:rsid w:val="00AC2113"/>
    <w:rPr>
      <w:rFonts w:ascii="Arial" w:eastAsia="Arial" w:hAnsi="Arial" w:cs="Arial"/>
      <w:b/>
    </w:rPr>
  </w:style>
  <w:style w:type="character" w:customStyle="1" w:styleId="headerChar">
    <w:name w:val="header Char"/>
    <w:basedOn w:val="DefaultParagraphFont"/>
    <w:link w:val="Header1"/>
    <w:rsid w:val="00AC2113"/>
    <w:rPr>
      <w:rFonts w:ascii="Arial" w:eastAsia="Arial" w:hAnsi="Arial" w:cs="Arial"/>
      <w:b/>
    </w:rPr>
  </w:style>
  <w:style w:type="paragraph" w:styleId="Header">
    <w:name w:val="header"/>
    <w:basedOn w:val="Normal"/>
    <w:link w:val="HeaderChar0"/>
    <w:uiPriority w:val="99"/>
    <w:unhideWhenUsed/>
    <w:rsid w:val="000F630D"/>
    <w:pPr>
      <w:tabs>
        <w:tab w:val="center" w:pos="4513"/>
        <w:tab w:val="right" w:pos="9026"/>
      </w:tabs>
      <w:spacing w:after="0" w:line="240" w:lineRule="auto"/>
    </w:pPr>
  </w:style>
  <w:style w:type="character" w:customStyle="1" w:styleId="HeaderChar0">
    <w:name w:val="Header Char"/>
    <w:basedOn w:val="DefaultParagraphFont"/>
    <w:link w:val="Header"/>
    <w:uiPriority w:val="99"/>
    <w:rsid w:val="000F630D"/>
  </w:style>
  <w:style w:type="paragraph" w:styleId="Footer">
    <w:name w:val="footer"/>
    <w:basedOn w:val="Normal"/>
    <w:link w:val="FooterChar"/>
    <w:uiPriority w:val="99"/>
    <w:unhideWhenUsed/>
    <w:rsid w:val="000F6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30D"/>
  </w:style>
  <w:style w:type="table" w:styleId="TableGrid">
    <w:name w:val="Table Grid"/>
    <w:basedOn w:val="TableNormal"/>
    <w:uiPriority w:val="59"/>
    <w:rsid w:val="007B7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Melissa</dc:creator>
  <cp:lastModifiedBy>PIKE Philip</cp:lastModifiedBy>
  <cp:revision>2</cp:revision>
  <dcterms:created xsi:type="dcterms:W3CDTF">2017-03-09T22:55:00Z</dcterms:created>
  <dcterms:modified xsi:type="dcterms:W3CDTF">2017-03-09T22:55:00Z</dcterms:modified>
</cp:coreProperties>
</file>