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93B06" w14:textId="4703CCF9" w:rsidR="00B54F63" w:rsidRDefault="00B54F63" w:rsidP="00B92467">
      <w:pPr>
        <w:pStyle w:val="Heading1"/>
        <w:rPr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DE9F44F" wp14:editId="303079C9">
            <wp:simplePos x="0" y="0"/>
            <wp:positionH relativeFrom="column">
              <wp:posOffset>266700</wp:posOffset>
            </wp:positionH>
            <wp:positionV relativeFrom="paragraph">
              <wp:posOffset>-123825</wp:posOffset>
            </wp:positionV>
            <wp:extent cx="5731510" cy="971550"/>
            <wp:effectExtent l="0" t="0" r="2540" b="0"/>
            <wp:wrapTight wrapText="bothSides">
              <wp:wrapPolygon edited="0">
                <wp:start x="0" y="0"/>
                <wp:lineTo x="0" y="21176"/>
                <wp:lineTo x="21538" y="21176"/>
                <wp:lineTo x="21538" y="0"/>
                <wp:lineTo x="0" y="0"/>
              </wp:wrapPolygon>
            </wp:wrapTight>
            <wp:docPr id="1" name="Picture 1" descr="headsc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sch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3F175" w14:textId="77DB3941" w:rsidR="005F0972" w:rsidRDefault="005F0972" w:rsidP="005F0972">
      <w:pPr>
        <w:pStyle w:val="Heading1"/>
        <w:jc w:val="right"/>
        <w:rPr>
          <w:sz w:val="36"/>
          <w:szCs w:val="36"/>
        </w:rPr>
      </w:pPr>
      <w:r w:rsidRPr="005F0972">
        <w:rPr>
          <w:noProof/>
          <w:sz w:val="36"/>
          <w:szCs w:val="36"/>
          <w:lang w:val="en-US"/>
        </w:rPr>
        <w:drawing>
          <wp:anchor distT="0" distB="0" distL="114300" distR="114300" simplePos="0" relativeHeight="251659264" behindDoc="0" locked="0" layoutInCell="1" allowOverlap="1" wp14:anchorId="7496EEDD" wp14:editId="35663601">
            <wp:simplePos x="0" y="0"/>
            <wp:positionH relativeFrom="column">
              <wp:posOffset>-269240</wp:posOffset>
            </wp:positionH>
            <wp:positionV relativeFrom="paragraph">
              <wp:posOffset>187325</wp:posOffset>
            </wp:positionV>
            <wp:extent cx="2783840" cy="1143000"/>
            <wp:effectExtent l="0" t="0" r="10160" b="0"/>
            <wp:wrapTight wrapText="bothSides">
              <wp:wrapPolygon edited="0">
                <wp:start x="0" y="0"/>
                <wp:lineTo x="0" y="21120"/>
                <wp:lineTo x="21482" y="21120"/>
                <wp:lineTo x="21482" y="0"/>
                <wp:lineTo x="0" y="0"/>
              </wp:wrapPolygon>
            </wp:wrapTight>
            <wp:docPr id="3" name="Picture 3" descr="Users:claudia.graham:Documents:images:popQui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s:claudia.graham:Documents:images:popQuiz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2C9EB" w14:textId="00CDB918" w:rsidR="000B27D9" w:rsidRPr="000D0F05" w:rsidRDefault="00B92467" w:rsidP="005F0972">
      <w:pPr>
        <w:pStyle w:val="Heading1"/>
        <w:jc w:val="right"/>
        <w:rPr>
          <w:sz w:val="36"/>
          <w:szCs w:val="36"/>
        </w:rPr>
      </w:pPr>
      <w:r w:rsidRPr="00440A00">
        <w:rPr>
          <w:sz w:val="36"/>
          <w:szCs w:val="36"/>
        </w:rPr>
        <w:t xml:space="preserve">School-assessed Coursework </w:t>
      </w:r>
      <w:r w:rsidR="000D0F05">
        <w:rPr>
          <w:sz w:val="36"/>
          <w:szCs w:val="36"/>
        </w:rPr>
        <w:t>Pop Quiz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1775"/>
        <w:gridCol w:w="1775"/>
        <w:gridCol w:w="1775"/>
        <w:gridCol w:w="1775"/>
      </w:tblGrid>
      <w:tr w:rsidR="00151CA4" w14:paraId="4B207A8C" w14:textId="77777777" w:rsidTr="00CC6334">
        <w:tc>
          <w:tcPr>
            <w:tcW w:w="3582" w:type="dxa"/>
          </w:tcPr>
          <w:p w14:paraId="6DC8E01C" w14:textId="77777777" w:rsidR="00151CA4" w:rsidRDefault="00151CA4" w:rsidP="00CC6334">
            <w:pPr>
              <w:pStyle w:val="Heading3"/>
              <w:jc w:val="center"/>
              <w:outlineLvl w:val="2"/>
            </w:pPr>
            <w:r>
              <w:t>Section</w:t>
            </w:r>
          </w:p>
        </w:tc>
        <w:tc>
          <w:tcPr>
            <w:tcW w:w="1775" w:type="dxa"/>
          </w:tcPr>
          <w:p w14:paraId="4E4A84A9" w14:textId="77777777" w:rsidR="00151CA4" w:rsidRDefault="00151CA4" w:rsidP="00CC6334">
            <w:pPr>
              <w:pStyle w:val="Heading3"/>
              <w:jc w:val="center"/>
              <w:outlineLvl w:val="2"/>
            </w:pPr>
            <w:r>
              <w:t>Number of questions</w:t>
            </w:r>
          </w:p>
        </w:tc>
        <w:tc>
          <w:tcPr>
            <w:tcW w:w="1775" w:type="dxa"/>
          </w:tcPr>
          <w:p w14:paraId="1BD03637" w14:textId="77777777" w:rsidR="00151CA4" w:rsidRDefault="00151CA4" w:rsidP="00CC6334">
            <w:pPr>
              <w:pStyle w:val="Heading3"/>
              <w:jc w:val="center"/>
              <w:outlineLvl w:val="2"/>
            </w:pPr>
            <w:r>
              <w:t>Number of questions to be answered</w:t>
            </w:r>
          </w:p>
        </w:tc>
        <w:tc>
          <w:tcPr>
            <w:tcW w:w="1775" w:type="dxa"/>
          </w:tcPr>
          <w:p w14:paraId="1DBCA843" w14:textId="77777777" w:rsidR="00151CA4" w:rsidRDefault="00151CA4" w:rsidP="00CC6334">
            <w:pPr>
              <w:pStyle w:val="Heading3"/>
              <w:jc w:val="center"/>
              <w:outlineLvl w:val="2"/>
            </w:pPr>
            <w:r>
              <w:t>Number of marks</w:t>
            </w:r>
          </w:p>
        </w:tc>
        <w:tc>
          <w:tcPr>
            <w:tcW w:w="1775" w:type="dxa"/>
          </w:tcPr>
          <w:p w14:paraId="698FC25E" w14:textId="77777777" w:rsidR="00151CA4" w:rsidRDefault="00151CA4" w:rsidP="00CC6334">
            <w:pPr>
              <w:pStyle w:val="Heading3"/>
              <w:jc w:val="center"/>
              <w:outlineLvl w:val="2"/>
            </w:pPr>
            <w:r>
              <w:t>Number of marks awarded</w:t>
            </w:r>
          </w:p>
        </w:tc>
      </w:tr>
      <w:tr w:rsidR="00151CA4" w14:paraId="33BC3DFB" w14:textId="77777777" w:rsidTr="00CC6334">
        <w:tc>
          <w:tcPr>
            <w:tcW w:w="3582" w:type="dxa"/>
          </w:tcPr>
          <w:p w14:paraId="380A2400" w14:textId="77777777" w:rsidR="00151CA4" w:rsidRDefault="00151CA4" w:rsidP="00151CA4">
            <w:pPr>
              <w:pStyle w:val="Heading3"/>
              <w:ind w:left="360"/>
              <w:outlineLvl w:val="2"/>
            </w:pPr>
          </w:p>
        </w:tc>
        <w:tc>
          <w:tcPr>
            <w:tcW w:w="1775" w:type="dxa"/>
          </w:tcPr>
          <w:p w14:paraId="7813F75A" w14:textId="5EDE8935" w:rsidR="00151CA4" w:rsidRPr="007B3300" w:rsidRDefault="000D0F05" w:rsidP="00835C98">
            <w:pPr>
              <w:pStyle w:val="Heading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775" w:type="dxa"/>
          </w:tcPr>
          <w:p w14:paraId="3105325B" w14:textId="7C1F5AD6" w:rsidR="00151CA4" w:rsidRPr="007B3300" w:rsidRDefault="000D0F05" w:rsidP="00835C98">
            <w:pPr>
              <w:pStyle w:val="Heading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775" w:type="dxa"/>
          </w:tcPr>
          <w:p w14:paraId="2F698DDF" w14:textId="1AA0B061" w:rsidR="00151CA4" w:rsidRPr="007B3300" w:rsidRDefault="00C036C1" w:rsidP="00835C98">
            <w:pPr>
              <w:pStyle w:val="Heading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5865E6">
              <w:rPr>
                <w:color w:val="auto"/>
              </w:rPr>
              <w:t>0</w:t>
            </w:r>
          </w:p>
        </w:tc>
        <w:tc>
          <w:tcPr>
            <w:tcW w:w="1775" w:type="dxa"/>
          </w:tcPr>
          <w:p w14:paraId="7F74826B" w14:textId="77777777" w:rsidR="00151CA4" w:rsidRDefault="00151CA4" w:rsidP="00CC6334">
            <w:pPr>
              <w:pStyle w:val="Heading3"/>
              <w:jc w:val="center"/>
              <w:outlineLvl w:val="2"/>
            </w:pPr>
          </w:p>
        </w:tc>
      </w:tr>
      <w:tr w:rsidR="00151CA4" w14:paraId="43773D81" w14:textId="77777777" w:rsidTr="00CC6334">
        <w:tc>
          <w:tcPr>
            <w:tcW w:w="3582" w:type="dxa"/>
            <w:tcBorders>
              <w:left w:val="nil"/>
              <w:bottom w:val="nil"/>
              <w:right w:val="nil"/>
            </w:tcBorders>
          </w:tcPr>
          <w:p w14:paraId="57A28A71" w14:textId="77777777" w:rsidR="00151CA4" w:rsidRDefault="00151CA4" w:rsidP="00CC6334">
            <w:pPr>
              <w:pStyle w:val="Heading3"/>
              <w:outlineLvl w:val="2"/>
            </w:pPr>
          </w:p>
        </w:tc>
        <w:tc>
          <w:tcPr>
            <w:tcW w:w="1775" w:type="dxa"/>
            <w:tcBorders>
              <w:left w:val="nil"/>
              <w:bottom w:val="nil"/>
            </w:tcBorders>
          </w:tcPr>
          <w:p w14:paraId="11A5FD1A" w14:textId="77777777" w:rsidR="00151CA4" w:rsidRDefault="00151CA4" w:rsidP="00CC6334">
            <w:pPr>
              <w:pStyle w:val="Heading3"/>
              <w:outlineLvl w:val="2"/>
            </w:pPr>
          </w:p>
        </w:tc>
        <w:tc>
          <w:tcPr>
            <w:tcW w:w="1775" w:type="dxa"/>
          </w:tcPr>
          <w:p w14:paraId="27EB7F13" w14:textId="77777777" w:rsidR="00151CA4" w:rsidRPr="007B3300" w:rsidRDefault="00151CA4" w:rsidP="00CC6334">
            <w:pPr>
              <w:pStyle w:val="Heading3"/>
              <w:outlineLvl w:val="2"/>
              <w:rPr>
                <w:color w:val="auto"/>
              </w:rPr>
            </w:pPr>
            <w:r w:rsidRPr="007B3300">
              <w:rPr>
                <w:color w:val="auto"/>
              </w:rPr>
              <w:t>Total</w:t>
            </w:r>
          </w:p>
        </w:tc>
        <w:tc>
          <w:tcPr>
            <w:tcW w:w="1775" w:type="dxa"/>
          </w:tcPr>
          <w:p w14:paraId="1076D153" w14:textId="1B0075C1" w:rsidR="00151CA4" w:rsidRPr="007B3300" w:rsidRDefault="00151CA4" w:rsidP="00CC6334">
            <w:pPr>
              <w:pStyle w:val="Heading3"/>
              <w:jc w:val="center"/>
              <w:outlineLvl w:val="2"/>
              <w:rPr>
                <w:color w:val="auto"/>
              </w:rPr>
            </w:pPr>
          </w:p>
        </w:tc>
        <w:tc>
          <w:tcPr>
            <w:tcW w:w="1775" w:type="dxa"/>
          </w:tcPr>
          <w:p w14:paraId="39491354" w14:textId="77777777" w:rsidR="00151CA4" w:rsidRDefault="00151CA4" w:rsidP="00CC6334">
            <w:pPr>
              <w:pStyle w:val="Heading3"/>
              <w:outlineLvl w:val="2"/>
            </w:pPr>
          </w:p>
        </w:tc>
      </w:tr>
    </w:tbl>
    <w:p w14:paraId="6295E208" w14:textId="396534B5" w:rsidR="001E26C2" w:rsidRPr="00DA0BBF" w:rsidRDefault="001E26C2" w:rsidP="008D08B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n-US"/>
        </w:rPr>
      </w:pPr>
      <w:r w:rsidRPr="00DA0BBF">
        <w:rPr>
          <w:rFonts w:asciiTheme="majorHAnsi" w:hAnsiTheme="majorHAnsi" w:cs="Times New Roman"/>
          <w:b/>
          <w:sz w:val="24"/>
          <w:szCs w:val="24"/>
          <w:lang w:val="en-US"/>
        </w:rPr>
        <w:t>Question 1 (1 mark)</w:t>
      </w:r>
      <w:r w:rsidR="0037579A" w:rsidRPr="00DA0BBF">
        <w:rPr>
          <w:rFonts w:asciiTheme="majorHAnsi" w:hAnsiTheme="majorHAnsi" w:cs="Times New Roman"/>
          <w:b/>
          <w:sz w:val="24"/>
          <w:szCs w:val="24"/>
          <w:lang w:val="en-US"/>
        </w:rPr>
        <w:t xml:space="preserve"> 2012</w:t>
      </w:r>
    </w:p>
    <w:p w14:paraId="2968CD69" w14:textId="77777777" w:rsidR="00DA0BBF" w:rsidRPr="00DA0BBF" w:rsidRDefault="0037579A" w:rsidP="00DA0BBF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en-US"/>
        </w:rPr>
      </w:pPr>
      <w:r w:rsidRPr="00DA0BBF">
        <w:rPr>
          <w:rFonts w:asciiTheme="majorHAnsi" w:hAnsiTheme="majorHAnsi" w:cs="Times New Roman"/>
          <w:sz w:val="24"/>
          <w:szCs w:val="24"/>
          <w:lang w:val="en-US"/>
        </w:rPr>
        <w:t>When investigating an existing information problem, a use case diagram is developed. At which stage of the problem-solving methodology does this occur</w:t>
      </w:r>
      <w:proofErr w:type="gramStart"/>
      <w:r w:rsidRPr="00DA0BBF">
        <w:rPr>
          <w:rFonts w:asciiTheme="majorHAnsi" w:hAnsiTheme="majorHAnsi" w:cs="Times New Roman"/>
          <w:sz w:val="24"/>
          <w:szCs w:val="24"/>
          <w:lang w:val="en-US"/>
        </w:rPr>
        <w:t>? </w:t>
      </w:r>
      <w:proofErr w:type="gramEnd"/>
    </w:p>
    <w:p w14:paraId="055AED7E" w14:textId="515430FA" w:rsidR="00DA0BBF" w:rsidRPr="00DA0BBF" w:rsidRDefault="0037579A" w:rsidP="00DA0BBF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DA0BBF">
        <w:rPr>
          <w:rFonts w:asciiTheme="majorHAnsi" w:hAnsiTheme="majorHAnsi" w:cs="Times New Roman"/>
          <w:sz w:val="24"/>
          <w:szCs w:val="24"/>
          <w:lang w:val="en-US"/>
        </w:rPr>
        <w:t>design</w:t>
      </w:r>
      <w:proofErr w:type="gramEnd"/>
      <w:r w:rsidRPr="00DA0BBF">
        <w:rPr>
          <w:rFonts w:asciiTheme="majorHAnsi" w:hAnsiTheme="majorHAnsi" w:cs="Times New Roman"/>
          <w:sz w:val="24"/>
          <w:szCs w:val="24"/>
          <w:lang w:val="en-US"/>
        </w:rPr>
        <w:t> </w:t>
      </w:r>
    </w:p>
    <w:p w14:paraId="2B63DFF9" w14:textId="13CCCFDB" w:rsidR="0037579A" w:rsidRPr="00DA0BBF" w:rsidRDefault="0037579A" w:rsidP="00DA0BBF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  <w:lang w:val="en-US"/>
        </w:rPr>
      </w:pPr>
      <w:proofErr w:type="gramStart"/>
      <w:r w:rsidRPr="00DA0BBF">
        <w:rPr>
          <w:rFonts w:asciiTheme="majorHAnsi" w:hAnsiTheme="majorHAnsi" w:cs="Times New Roman"/>
          <w:sz w:val="24"/>
          <w:szCs w:val="24"/>
          <w:lang w:val="en-US"/>
        </w:rPr>
        <w:t>analysis</w:t>
      </w:r>
      <w:proofErr w:type="gramEnd"/>
      <w:r w:rsidRPr="00DA0BBF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</w:p>
    <w:p w14:paraId="0AE7F07D" w14:textId="68CE7779" w:rsidR="00DA0BBF" w:rsidRPr="00DA0BBF" w:rsidRDefault="0037579A" w:rsidP="00DA0BBF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val="en-US"/>
        </w:rPr>
      </w:pPr>
      <w:proofErr w:type="gramStart"/>
      <w:r w:rsidRPr="00DA0BBF">
        <w:rPr>
          <w:rFonts w:asciiTheme="majorHAnsi" w:hAnsiTheme="majorHAnsi" w:cs="Times New Roman"/>
          <w:sz w:val="24"/>
          <w:szCs w:val="24"/>
          <w:lang w:val="en-US"/>
        </w:rPr>
        <w:t>evaluation</w:t>
      </w:r>
      <w:proofErr w:type="gramEnd"/>
      <w:r w:rsidRPr="00DA0BBF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</w:p>
    <w:p w14:paraId="31942C66" w14:textId="55DCF057" w:rsidR="0037579A" w:rsidRPr="00DA0BBF" w:rsidRDefault="0037579A" w:rsidP="00DA0BBF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"/>
          <w:sz w:val="24"/>
          <w:szCs w:val="24"/>
          <w:lang w:val="en-US"/>
        </w:rPr>
      </w:pPr>
      <w:proofErr w:type="gramStart"/>
      <w:r w:rsidRPr="00DA0BBF">
        <w:rPr>
          <w:rFonts w:asciiTheme="majorHAnsi" w:hAnsiTheme="majorHAnsi" w:cs="Times New Roman"/>
          <w:sz w:val="24"/>
          <w:szCs w:val="24"/>
          <w:lang w:val="en-US"/>
        </w:rPr>
        <w:t>development</w:t>
      </w:r>
      <w:proofErr w:type="gramEnd"/>
      <w:r w:rsidRPr="00DA0BBF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</w:p>
    <w:p w14:paraId="66B77029" w14:textId="77777777" w:rsidR="00DA0BBF" w:rsidRPr="00DA0BBF" w:rsidRDefault="00DA0BBF" w:rsidP="0037579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n-US"/>
        </w:rPr>
      </w:pPr>
    </w:p>
    <w:p w14:paraId="3630A00F" w14:textId="783B144A" w:rsidR="0037579A" w:rsidRPr="00DA0BBF" w:rsidRDefault="00DA0BBF" w:rsidP="0037579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n-US"/>
        </w:rPr>
      </w:pPr>
      <w:r w:rsidRPr="00DA0BBF">
        <w:rPr>
          <w:rFonts w:asciiTheme="majorHAnsi" w:hAnsiTheme="majorHAnsi" w:cs="Times New Roman"/>
          <w:b/>
          <w:sz w:val="24"/>
          <w:szCs w:val="24"/>
          <w:lang w:val="en-US"/>
        </w:rPr>
        <w:t>Question 2</w:t>
      </w:r>
      <w:r w:rsidR="0037579A" w:rsidRPr="00DA0BBF">
        <w:rPr>
          <w:rFonts w:asciiTheme="majorHAnsi" w:hAnsiTheme="majorHAnsi" w:cs="Times New Roman"/>
          <w:b/>
          <w:sz w:val="24"/>
          <w:szCs w:val="24"/>
          <w:lang w:val="en-US"/>
        </w:rPr>
        <w:t xml:space="preserve"> (1 mark) 2012</w:t>
      </w:r>
    </w:p>
    <w:p w14:paraId="4689BD05" w14:textId="6F058145" w:rsidR="0037579A" w:rsidRPr="00DA0BBF" w:rsidRDefault="0037579A" w:rsidP="0037579A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"/>
          <w:sz w:val="24"/>
          <w:szCs w:val="24"/>
          <w:lang w:val="en-US"/>
        </w:rPr>
      </w:pPr>
      <w:r w:rsidRPr="00DA0BBF">
        <w:rPr>
          <w:rFonts w:asciiTheme="majorHAnsi" w:hAnsiTheme="majorHAnsi" w:cs="Times New Roman"/>
          <w:sz w:val="24"/>
          <w:szCs w:val="24"/>
          <w:lang w:val="en-US"/>
        </w:rPr>
        <w:t>Bill is writing a new software application for a small real estate company. Four real estate agents from the company all want an application on their mobile phones that allows them to acc</w:t>
      </w:r>
      <w:r w:rsidR="00DA0BBF" w:rsidRPr="00DA0BBF">
        <w:rPr>
          <w:rFonts w:asciiTheme="majorHAnsi" w:hAnsiTheme="majorHAnsi" w:cs="Times New Roman"/>
          <w:sz w:val="24"/>
          <w:szCs w:val="24"/>
          <w:lang w:val="en-US"/>
        </w:rPr>
        <w:t>ess the data les back at the offi</w:t>
      </w:r>
      <w:r w:rsidRPr="00DA0BBF">
        <w:rPr>
          <w:rFonts w:asciiTheme="majorHAnsi" w:hAnsiTheme="majorHAnsi" w:cs="Times New Roman"/>
          <w:sz w:val="24"/>
          <w:szCs w:val="24"/>
          <w:lang w:val="en-US"/>
        </w:rPr>
        <w:t xml:space="preserve">ce while they are out. Each agent has a different model/make of phone. </w:t>
      </w:r>
    </w:p>
    <w:p w14:paraId="2D2532FF" w14:textId="4AD4D53C" w:rsidR="0037579A" w:rsidRPr="00DA0BBF" w:rsidRDefault="0037579A" w:rsidP="0037579A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"/>
          <w:sz w:val="24"/>
          <w:szCs w:val="24"/>
          <w:lang w:val="en-US"/>
        </w:rPr>
      </w:pPr>
      <w:r w:rsidRPr="00DA0BBF">
        <w:rPr>
          <w:rFonts w:asciiTheme="majorHAnsi" w:hAnsiTheme="majorHAnsi" w:cs="Times New Roman"/>
          <w:sz w:val="24"/>
          <w:szCs w:val="24"/>
          <w:lang w:val="en-US"/>
        </w:rPr>
        <w:t>To obtain information to help Bill write the software r</w:t>
      </w:r>
      <w:r w:rsidR="00DA0BBF" w:rsidRPr="00DA0BBF">
        <w:rPr>
          <w:rFonts w:asciiTheme="majorHAnsi" w:hAnsiTheme="majorHAnsi" w:cs="Times New Roman"/>
          <w:sz w:val="24"/>
          <w:szCs w:val="24"/>
          <w:lang w:val="en-US"/>
        </w:rPr>
        <w:t>equirements specification</w:t>
      </w:r>
      <w:r w:rsidRPr="00DA0BBF">
        <w:rPr>
          <w:rFonts w:asciiTheme="majorHAnsi" w:hAnsiTheme="majorHAnsi" w:cs="Times New Roman"/>
          <w:sz w:val="24"/>
          <w:szCs w:val="24"/>
          <w:lang w:val="en-US"/>
        </w:rPr>
        <w:t xml:space="preserve"> (SRS), the most appropriate action for him to take is to </w:t>
      </w:r>
    </w:p>
    <w:p w14:paraId="072233BC" w14:textId="77777777" w:rsidR="0037579A" w:rsidRPr="007E5D32" w:rsidRDefault="0037579A" w:rsidP="00DA0BBF">
      <w:pPr>
        <w:pStyle w:val="ListParagraph"/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Theme="majorHAnsi" w:hAnsiTheme="majorHAnsi" w:cs="Times"/>
          <w:bCs/>
          <w:sz w:val="24"/>
          <w:szCs w:val="24"/>
          <w:lang w:val="en-US"/>
        </w:rPr>
      </w:pPr>
      <w:proofErr w:type="gramStart"/>
      <w:r w:rsidRPr="007E5D32">
        <w:rPr>
          <w:rFonts w:asciiTheme="majorHAnsi" w:hAnsiTheme="majorHAnsi" w:cs="Times New Roman"/>
          <w:bCs/>
          <w:sz w:val="24"/>
          <w:szCs w:val="24"/>
          <w:lang w:val="en-US"/>
        </w:rPr>
        <w:t>interview</w:t>
      </w:r>
      <w:proofErr w:type="gramEnd"/>
      <w:r w:rsidRPr="007E5D32">
        <w:rPr>
          <w:rFonts w:asciiTheme="majorHAnsi" w:hAnsiTheme="majorHAnsi" w:cs="Times New Roman"/>
          <w:bCs/>
          <w:sz w:val="24"/>
          <w:szCs w:val="24"/>
          <w:lang w:val="en-US"/>
        </w:rPr>
        <w:t xml:space="preserve"> all four real estate agents. </w:t>
      </w:r>
      <w:r w:rsidRPr="007E5D32">
        <w:rPr>
          <w:rFonts w:asciiTheme="majorHAnsi" w:hAnsiTheme="majorHAnsi" w:cs="Times"/>
          <w:bCs/>
          <w:sz w:val="24"/>
          <w:szCs w:val="24"/>
          <w:lang w:val="en-US"/>
        </w:rPr>
        <w:t> </w:t>
      </w:r>
    </w:p>
    <w:p w14:paraId="462777A2" w14:textId="77777777" w:rsidR="0037579A" w:rsidRPr="007E5D32" w:rsidRDefault="0037579A" w:rsidP="00DA0BBF">
      <w:pPr>
        <w:pStyle w:val="ListParagraph"/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Theme="majorHAnsi" w:hAnsiTheme="majorHAnsi" w:cs="Times"/>
          <w:bCs/>
          <w:sz w:val="24"/>
          <w:szCs w:val="24"/>
          <w:lang w:val="en-US"/>
        </w:rPr>
      </w:pPr>
      <w:proofErr w:type="gramStart"/>
      <w:r w:rsidRPr="007E5D32">
        <w:rPr>
          <w:rFonts w:asciiTheme="majorHAnsi" w:hAnsiTheme="majorHAnsi" w:cs="Times New Roman"/>
          <w:bCs/>
          <w:sz w:val="24"/>
          <w:szCs w:val="24"/>
          <w:lang w:val="en-US"/>
        </w:rPr>
        <w:t>observe</w:t>
      </w:r>
      <w:proofErr w:type="gramEnd"/>
      <w:r w:rsidRPr="007E5D32">
        <w:rPr>
          <w:rFonts w:asciiTheme="majorHAnsi" w:hAnsiTheme="majorHAnsi" w:cs="Times New Roman"/>
          <w:bCs/>
          <w:sz w:val="24"/>
          <w:szCs w:val="24"/>
          <w:lang w:val="en-US"/>
        </w:rPr>
        <w:t xml:space="preserve"> one real estate agent at work. </w:t>
      </w:r>
      <w:r w:rsidRPr="007E5D32">
        <w:rPr>
          <w:rFonts w:asciiTheme="majorHAnsi" w:hAnsiTheme="majorHAnsi" w:cs="Times"/>
          <w:bCs/>
          <w:sz w:val="24"/>
          <w:szCs w:val="24"/>
          <w:lang w:val="en-US"/>
        </w:rPr>
        <w:t> </w:t>
      </w:r>
    </w:p>
    <w:p w14:paraId="73254E80" w14:textId="77777777" w:rsidR="0037579A" w:rsidRPr="007E5D32" w:rsidRDefault="0037579A" w:rsidP="00DA0BBF">
      <w:pPr>
        <w:pStyle w:val="ListParagraph"/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Theme="majorHAnsi" w:hAnsiTheme="majorHAnsi" w:cs="Times"/>
          <w:bCs/>
          <w:sz w:val="24"/>
          <w:szCs w:val="24"/>
          <w:lang w:val="en-US"/>
        </w:rPr>
      </w:pPr>
      <w:proofErr w:type="gramStart"/>
      <w:r w:rsidRPr="007E5D32">
        <w:rPr>
          <w:rFonts w:asciiTheme="majorHAnsi" w:hAnsiTheme="majorHAnsi" w:cs="Times New Roman"/>
          <w:bCs/>
          <w:sz w:val="24"/>
          <w:szCs w:val="24"/>
          <w:lang w:val="en-US"/>
        </w:rPr>
        <w:t>survey</w:t>
      </w:r>
      <w:proofErr w:type="gramEnd"/>
      <w:r w:rsidRPr="007E5D32">
        <w:rPr>
          <w:rFonts w:asciiTheme="majorHAnsi" w:hAnsiTheme="majorHAnsi" w:cs="Times New Roman"/>
          <w:bCs/>
          <w:sz w:val="24"/>
          <w:szCs w:val="24"/>
          <w:lang w:val="en-US"/>
        </w:rPr>
        <w:t xml:space="preserve"> at least four clients to </w:t>
      </w:r>
      <w:proofErr w:type="spellStart"/>
      <w:r w:rsidRPr="007E5D32">
        <w:rPr>
          <w:rFonts w:asciiTheme="majorHAnsi" w:hAnsiTheme="majorHAnsi" w:cs="Times New Roman"/>
          <w:bCs/>
          <w:sz w:val="24"/>
          <w:szCs w:val="24"/>
          <w:lang w:val="en-US"/>
        </w:rPr>
        <w:t>nd</w:t>
      </w:r>
      <w:proofErr w:type="spellEnd"/>
      <w:r w:rsidRPr="007E5D32">
        <w:rPr>
          <w:rFonts w:asciiTheme="majorHAnsi" w:hAnsiTheme="majorHAnsi" w:cs="Times New Roman"/>
          <w:bCs/>
          <w:sz w:val="24"/>
          <w:szCs w:val="24"/>
          <w:lang w:val="en-US"/>
        </w:rPr>
        <w:t xml:space="preserve"> out what they would like. </w:t>
      </w:r>
      <w:r w:rsidRPr="007E5D32">
        <w:rPr>
          <w:rFonts w:asciiTheme="majorHAnsi" w:hAnsiTheme="majorHAnsi" w:cs="Times"/>
          <w:bCs/>
          <w:sz w:val="24"/>
          <w:szCs w:val="24"/>
          <w:lang w:val="en-US"/>
        </w:rPr>
        <w:t> </w:t>
      </w:r>
    </w:p>
    <w:p w14:paraId="79417DBB" w14:textId="77777777" w:rsidR="0037579A" w:rsidRPr="007E5D32" w:rsidRDefault="0037579A" w:rsidP="00DA0BBF">
      <w:pPr>
        <w:pStyle w:val="ListParagraph"/>
        <w:widowControl w:val="0"/>
        <w:numPr>
          <w:ilvl w:val="0"/>
          <w:numId w:val="2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Theme="majorHAnsi" w:hAnsiTheme="majorHAnsi" w:cs="Times"/>
          <w:bCs/>
          <w:sz w:val="24"/>
          <w:szCs w:val="24"/>
          <w:lang w:val="en-US"/>
        </w:rPr>
      </w:pPr>
      <w:proofErr w:type="gramStart"/>
      <w:r w:rsidRPr="007E5D32">
        <w:rPr>
          <w:rFonts w:asciiTheme="majorHAnsi" w:hAnsiTheme="majorHAnsi" w:cs="Times New Roman"/>
          <w:bCs/>
          <w:sz w:val="24"/>
          <w:szCs w:val="24"/>
          <w:lang w:val="en-US"/>
        </w:rPr>
        <w:t>interview</w:t>
      </w:r>
      <w:proofErr w:type="gramEnd"/>
      <w:r w:rsidRPr="007E5D32">
        <w:rPr>
          <w:rFonts w:asciiTheme="majorHAnsi" w:hAnsiTheme="majorHAnsi" w:cs="Times New Roman"/>
          <w:bCs/>
          <w:sz w:val="24"/>
          <w:szCs w:val="24"/>
          <w:lang w:val="en-US"/>
        </w:rPr>
        <w:t xml:space="preserve"> at least four clients to </w:t>
      </w:r>
      <w:proofErr w:type="spellStart"/>
      <w:r w:rsidRPr="007E5D32">
        <w:rPr>
          <w:rFonts w:asciiTheme="majorHAnsi" w:hAnsiTheme="majorHAnsi" w:cs="Times New Roman"/>
          <w:bCs/>
          <w:sz w:val="24"/>
          <w:szCs w:val="24"/>
          <w:lang w:val="en-US"/>
        </w:rPr>
        <w:t>nd</w:t>
      </w:r>
      <w:proofErr w:type="spellEnd"/>
      <w:r w:rsidRPr="007E5D32">
        <w:rPr>
          <w:rFonts w:asciiTheme="majorHAnsi" w:hAnsiTheme="majorHAnsi" w:cs="Times New Roman"/>
          <w:bCs/>
          <w:sz w:val="24"/>
          <w:szCs w:val="24"/>
          <w:lang w:val="en-US"/>
        </w:rPr>
        <w:t xml:space="preserve"> out what they would like. </w:t>
      </w:r>
      <w:r w:rsidRPr="007E5D32">
        <w:rPr>
          <w:rFonts w:asciiTheme="majorHAnsi" w:hAnsiTheme="majorHAnsi" w:cs="Times"/>
          <w:bCs/>
          <w:sz w:val="24"/>
          <w:szCs w:val="24"/>
          <w:lang w:val="en-US"/>
        </w:rPr>
        <w:t> </w:t>
      </w:r>
    </w:p>
    <w:p w14:paraId="5FFBEA2F" w14:textId="75A09553" w:rsidR="0037579A" w:rsidRPr="00DA0BBF" w:rsidRDefault="00DA0BBF" w:rsidP="0037579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n-US"/>
        </w:rPr>
      </w:pPr>
      <w:r w:rsidRPr="00DA0BBF">
        <w:rPr>
          <w:rFonts w:asciiTheme="majorHAnsi" w:hAnsiTheme="majorHAnsi" w:cs="Times New Roman"/>
          <w:b/>
          <w:sz w:val="24"/>
          <w:szCs w:val="24"/>
          <w:lang w:val="en-US"/>
        </w:rPr>
        <w:t>Question 3</w:t>
      </w:r>
      <w:r w:rsidR="0037579A" w:rsidRPr="00DA0BBF">
        <w:rPr>
          <w:rFonts w:asciiTheme="majorHAnsi" w:hAnsiTheme="majorHAnsi" w:cs="Times New Roman"/>
          <w:b/>
          <w:sz w:val="24"/>
          <w:szCs w:val="24"/>
          <w:lang w:val="en-US"/>
        </w:rPr>
        <w:t xml:space="preserve"> (1 mark) 2012</w:t>
      </w:r>
    </w:p>
    <w:p w14:paraId="7F7FC569" w14:textId="77777777" w:rsidR="0037579A" w:rsidRPr="00DA0BBF" w:rsidRDefault="0037579A" w:rsidP="0037579A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"/>
          <w:sz w:val="24"/>
          <w:szCs w:val="24"/>
          <w:lang w:val="en-US"/>
        </w:rPr>
      </w:pPr>
      <w:r w:rsidRPr="00DA0BBF">
        <w:rPr>
          <w:rFonts w:asciiTheme="majorHAnsi" w:hAnsiTheme="majorHAnsi" w:cs="Times New Roman"/>
          <w:sz w:val="24"/>
          <w:szCs w:val="24"/>
          <w:lang w:val="en-US"/>
        </w:rPr>
        <w:t xml:space="preserve">One of the purposes of an SRS is to provide </w:t>
      </w:r>
    </w:p>
    <w:p w14:paraId="63C53751" w14:textId="77777777" w:rsidR="0037579A" w:rsidRPr="00DA0BBF" w:rsidRDefault="0037579A" w:rsidP="00DA0BBF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Theme="majorHAnsi" w:hAnsiTheme="majorHAnsi" w:cs="Times"/>
          <w:bCs/>
          <w:sz w:val="24"/>
          <w:szCs w:val="24"/>
          <w:lang w:val="en-US"/>
        </w:rPr>
      </w:pPr>
      <w:proofErr w:type="gramStart"/>
      <w:r w:rsidRPr="00DA0BBF">
        <w:rPr>
          <w:rFonts w:asciiTheme="majorHAnsi" w:hAnsiTheme="majorHAnsi" w:cs="Times New Roman"/>
          <w:bCs/>
          <w:sz w:val="24"/>
          <w:szCs w:val="24"/>
          <w:lang w:val="en-US"/>
        </w:rPr>
        <w:t>the</w:t>
      </w:r>
      <w:proofErr w:type="gramEnd"/>
      <w:r w:rsidRPr="00DA0BBF">
        <w:rPr>
          <w:rFonts w:asciiTheme="majorHAnsi" w:hAnsiTheme="majorHAnsi" w:cs="Times New Roman"/>
          <w:bCs/>
          <w:sz w:val="24"/>
          <w:szCs w:val="24"/>
          <w:lang w:val="en-US"/>
        </w:rPr>
        <w:t xml:space="preserve"> breakdown of a problem into its component parts. </w:t>
      </w:r>
      <w:r w:rsidRPr="00DA0BBF">
        <w:rPr>
          <w:rFonts w:asciiTheme="majorHAnsi" w:hAnsiTheme="majorHAnsi" w:cs="Times"/>
          <w:bCs/>
          <w:sz w:val="24"/>
          <w:szCs w:val="24"/>
          <w:lang w:val="en-US"/>
        </w:rPr>
        <w:t> </w:t>
      </w:r>
    </w:p>
    <w:p w14:paraId="1FE8071A" w14:textId="77777777" w:rsidR="0037579A" w:rsidRPr="00DA0BBF" w:rsidRDefault="0037579A" w:rsidP="00DA0BBF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Theme="majorHAnsi" w:hAnsiTheme="majorHAnsi" w:cs="Times"/>
          <w:bCs/>
          <w:sz w:val="24"/>
          <w:szCs w:val="24"/>
          <w:lang w:val="en-US"/>
        </w:rPr>
      </w:pPr>
      <w:proofErr w:type="gramStart"/>
      <w:r w:rsidRPr="00DA0BBF">
        <w:rPr>
          <w:rFonts w:asciiTheme="majorHAnsi" w:hAnsiTheme="majorHAnsi" w:cs="Times New Roman"/>
          <w:bCs/>
          <w:sz w:val="24"/>
          <w:szCs w:val="24"/>
          <w:lang w:val="en-US"/>
        </w:rPr>
        <w:t>the</w:t>
      </w:r>
      <w:proofErr w:type="gramEnd"/>
      <w:r w:rsidRPr="00DA0BBF">
        <w:rPr>
          <w:rFonts w:asciiTheme="majorHAnsi" w:hAnsiTheme="majorHAnsi" w:cs="Times New Roman"/>
          <w:bCs/>
          <w:sz w:val="24"/>
          <w:szCs w:val="24"/>
          <w:lang w:val="en-US"/>
        </w:rPr>
        <w:t xml:space="preserve"> user with instructions for operating the new software. </w:t>
      </w:r>
      <w:r w:rsidRPr="00DA0BBF">
        <w:rPr>
          <w:rFonts w:asciiTheme="majorHAnsi" w:hAnsiTheme="majorHAnsi" w:cs="Times"/>
          <w:bCs/>
          <w:sz w:val="24"/>
          <w:szCs w:val="24"/>
          <w:lang w:val="en-US"/>
        </w:rPr>
        <w:t> </w:t>
      </w:r>
    </w:p>
    <w:p w14:paraId="236540C5" w14:textId="77777777" w:rsidR="0037579A" w:rsidRPr="00DA0BBF" w:rsidRDefault="0037579A" w:rsidP="00DA0BBF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Theme="majorHAnsi" w:hAnsiTheme="majorHAnsi" w:cs="Times"/>
          <w:bCs/>
          <w:sz w:val="24"/>
          <w:szCs w:val="24"/>
          <w:lang w:val="en-US"/>
        </w:rPr>
      </w:pPr>
      <w:proofErr w:type="gramStart"/>
      <w:r w:rsidRPr="00DA0BBF">
        <w:rPr>
          <w:rFonts w:asciiTheme="majorHAnsi" w:hAnsiTheme="majorHAnsi" w:cs="Times New Roman"/>
          <w:bCs/>
          <w:sz w:val="24"/>
          <w:szCs w:val="24"/>
          <w:lang w:val="en-US"/>
        </w:rPr>
        <w:t>information</w:t>
      </w:r>
      <w:proofErr w:type="gramEnd"/>
      <w:r w:rsidRPr="00DA0BBF">
        <w:rPr>
          <w:rFonts w:asciiTheme="majorHAnsi" w:hAnsiTheme="majorHAnsi" w:cs="Times New Roman"/>
          <w:bCs/>
          <w:sz w:val="24"/>
          <w:szCs w:val="24"/>
          <w:lang w:val="en-US"/>
        </w:rPr>
        <w:t xml:space="preserve"> to other programmers about how a program works. </w:t>
      </w:r>
      <w:r w:rsidRPr="00DA0BBF">
        <w:rPr>
          <w:rFonts w:asciiTheme="majorHAnsi" w:hAnsiTheme="majorHAnsi" w:cs="Times"/>
          <w:bCs/>
          <w:sz w:val="24"/>
          <w:szCs w:val="24"/>
          <w:lang w:val="en-US"/>
        </w:rPr>
        <w:t> </w:t>
      </w:r>
    </w:p>
    <w:p w14:paraId="7E72949D" w14:textId="77777777" w:rsidR="0037579A" w:rsidRPr="00DA0BBF" w:rsidRDefault="0037579A" w:rsidP="00DA0BBF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Theme="majorHAnsi" w:hAnsiTheme="majorHAnsi" w:cs="Times"/>
          <w:bCs/>
          <w:sz w:val="24"/>
          <w:szCs w:val="24"/>
          <w:lang w:val="en-US"/>
        </w:rPr>
      </w:pPr>
      <w:proofErr w:type="gramStart"/>
      <w:r w:rsidRPr="00DA0BBF">
        <w:rPr>
          <w:rFonts w:asciiTheme="majorHAnsi" w:hAnsiTheme="majorHAnsi" w:cs="Times New Roman"/>
          <w:bCs/>
          <w:sz w:val="24"/>
          <w:szCs w:val="24"/>
          <w:lang w:val="en-US"/>
        </w:rPr>
        <w:t>criteria</w:t>
      </w:r>
      <w:proofErr w:type="gramEnd"/>
      <w:r w:rsidRPr="00DA0BBF">
        <w:rPr>
          <w:rFonts w:asciiTheme="majorHAnsi" w:hAnsiTheme="majorHAnsi" w:cs="Times New Roman"/>
          <w:bCs/>
          <w:sz w:val="24"/>
          <w:szCs w:val="24"/>
          <w:lang w:val="en-US"/>
        </w:rPr>
        <w:t xml:space="preserve"> for evaluating whether or not the solution requirements have been met. </w:t>
      </w:r>
      <w:r w:rsidRPr="00DA0BBF">
        <w:rPr>
          <w:rFonts w:asciiTheme="majorHAnsi" w:hAnsiTheme="majorHAnsi" w:cs="Times"/>
          <w:bCs/>
          <w:sz w:val="24"/>
          <w:szCs w:val="24"/>
          <w:lang w:val="en-US"/>
        </w:rPr>
        <w:t> </w:t>
      </w:r>
    </w:p>
    <w:p w14:paraId="17634638" w14:textId="77777777" w:rsidR="00DA0BBF" w:rsidRPr="00DA0BBF" w:rsidRDefault="00DA0BBF" w:rsidP="0037579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n-US"/>
        </w:rPr>
      </w:pPr>
    </w:p>
    <w:p w14:paraId="59CE67C7" w14:textId="77777777" w:rsidR="00DA0BBF" w:rsidRDefault="00DA0BBF">
      <w:pPr>
        <w:rPr>
          <w:rFonts w:asciiTheme="majorHAnsi" w:hAnsiTheme="majorHAnsi" w:cs="Times New Roman"/>
          <w:b/>
          <w:sz w:val="24"/>
          <w:szCs w:val="24"/>
          <w:lang w:val="en-US"/>
        </w:rPr>
      </w:pPr>
      <w:r>
        <w:rPr>
          <w:rFonts w:asciiTheme="majorHAnsi" w:hAnsiTheme="majorHAnsi" w:cs="Times New Roman"/>
          <w:b/>
          <w:sz w:val="24"/>
          <w:szCs w:val="24"/>
          <w:lang w:val="en-US"/>
        </w:rPr>
        <w:br w:type="page"/>
      </w:r>
    </w:p>
    <w:p w14:paraId="7AA3DD97" w14:textId="542CE808" w:rsidR="0037579A" w:rsidRPr="00DA0BBF" w:rsidRDefault="00DA0BBF" w:rsidP="0037579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n-US"/>
        </w:rPr>
      </w:pPr>
      <w:r w:rsidRPr="00DA0BBF">
        <w:rPr>
          <w:rFonts w:asciiTheme="majorHAnsi" w:hAnsiTheme="majorHAnsi" w:cs="Times New Roman"/>
          <w:b/>
          <w:sz w:val="24"/>
          <w:szCs w:val="24"/>
          <w:lang w:val="en-US"/>
        </w:rPr>
        <w:lastRenderedPageBreak/>
        <w:t>Question 4</w:t>
      </w:r>
      <w:r w:rsidR="0037579A" w:rsidRPr="00DA0BBF">
        <w:rPr>
          <w:rFonts w:asciiTheme="majorHAnsi" w:hAnsiTheme="majorHAnsi" w:cs="Times New Roman"/>
          <w:b/>
          <w:sz w:val="24"/>
          <w:szCs w:val="24"/>
          <w:lang w:val="en-US"/>
        </w:rPr>
        <w:t xml:space="preserve"> (1 mark) 2013</w:t>
      </w:r>
    </w:p>
    <w:p w14:paraId="684C0C66" w14:textId="77777777" w:rsidR="0037579A" w:rsidRPr="00DA0BBF" w:rsidRDefault="0037579A" w:rsidP="0037579A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 New Roman"/>
          <w:sz w:val="24"/>
          <w:szCs w:val="24"/>
          <w:lang w:val="en-US"/>
        </w:rPr>
      </w:pPr>
      <w:r w:rsidRPr="00DA0BBF">
        <w:rPr>
          <w:rFonts w:asciiTheme="majorHAnsi" w:hAnsiTheme="majorHAnsi" w:cs="Times New Roman"/>
          <w:sz w:val="24"/>
          <w:szCs w:val="24"/>
          <w:lang w:val="en-US"/>
        </w:rPr>
        <w:t xml:space="preserve">In data flow diagrams, various symbols are used to represent different features. Which one of the following is the symbol for a data store? </w:t>
      </w:r>
    </w:p>
    <w:p w14:paraId="6AFA1ADD" w14:textId="606F9629" w:rsidR="0037579A" w:rsidRPr="00DA0BBF" w:rsidRDefault="0037579A" w:rsidP="0037579A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 New Roman"/>
          <w:sz w:val="24"/>
          <w:szCs w:val="24"/>
          <w:lang w:val="en-US"/>
        </w:rPr>
      </w:pPr>
      <w:r w:rsidRPr="00DA0BBF">
        <w:rPr>
          <w:rFonts w:asciiTheme="majorHAnsi" w:hAnsiTheme="majorHAnsi" w:cs="Times New Roman"/>
          <w:noProof/>
          <w:sz w:val="24"/>
          <w:szCs w:val="24"/>
          <w:lang w:val="en-US"/>
        </w:rPr>
        <w:drawing>
          <wp:inline distT="0" distB="0" distL="0" distR="0" wp14:anchorId="33E091F0" wp14:editId="7F5334A7">
            <wp:extent cx="6645910" cy="3011170"/>
            <wp:effectExtent l="0" t="0" r="889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07 at 8.10.05 PM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7E7AD" w14:textId="77777777" w:rsidR="00DA0BBF" w:rsidRPr="00DA0BBF" w:rsidRDefault="00DA0BBF" w:rsidP="0037579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n-US"/>
        </w:rPr>
      </w:pPr>
    </w:p>
    <w:p w14:paraId="19C7FA51" w14:textId="528C2386" w:rsidR="0037579A" w:rsidRPr="00DA0BBF" w:rsidRDefault="00DA0BBF" w:rsidP="0037579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  <w:lang w:val="en-US"/>
        </w:rPr>
      </w:pPr>
      <w:r w:rsidRPr="00DA0BBF">
        <w:rPr>
          <w:rFonts w:asciiTheme="majorHAnsi" w:hAnsiTheme="majorHAnsi" w:cs="Times New Roman"/>
          <w:b/>
          <w:sz w:val="24"/>
          <w:szCs w:val="24"/>
          <w:lang w:val="en-US"/>
        </w:rPr>
        <w:t>Question 5</w:t>
      </w:r>
      <w:r w:rsidR="0037579A" w:rsidRPr="00DA0BBF">
        <w:rPr>
          <w:rFonts w:asciiTheme="majorHAnsi" w:hAnsiTheme="majorHAnsi" w:cs="Times New Roman"/>
          <w:b/>
          <w:sz w:val="24"/>
          <w:szCs w:val="24"/>
          <w:lang w:val="en-US"/>
        </w:rPr>
        <w:t xml:space="preserve"> (1 mark) 2013</w:t>
      </w:r>
    </w:p>
    <w:p w14:paraId="322F2063" w14:textId="77777777" w:rsidR="0037579A" w:rsidRPr="00DA0BBF" w:rsidRDefault="0037579A" w:rsidP="0037579A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"/>
          <w:sz w:val="24"/>
          <w:szCs w:val="24"/>
          <w:lang w:val="en-US"/>
        </w:rPr>
      </w:pPr>
      <w:r w:rsidRPr="00DA0BBF">
        <w:rPr>
          <w:rFonts w:asciiTheme="majorHAnsi" w:hAnsiTheme="majorHAnsi" w:cs="Times New Roman"/>
          <w:sz w:val="24"/>
          <w:szCs w:val="24"/>
          <w:lang w:val="en-US"/>
        </w:rPr>
        <w:t xml:space="preserve">An application is designed that will record a person’s heart rate every 10 minutes and keep a record of the heart rate readings for a week. </w:t>
      </w:r>
    </w:p>
    <w:p w14:paraId="54FA532D" w14:textId="77777777" w:rsidR="0037579A" w:rsidRPr="00DA0BBF" w:rsidRDefault="0037579A" w:rsidP="0037579A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"/>
          <w:sz w:val="24"/>
          <w:szCs w:val="24"/>
          <w:lang w:val="en-US"/>
        </w:rPr>
      </w:pPr>
      <w:r w:rsidRPr="00DA0BBF">
        <w:rPr>
          <w:rFonts w:asciiTheme="majorHAnsi" w:hAnsiTheme="majorHAnsi" w:cs="Times New Roman"/>
          <w:sz w:val="24"/>
          <w:szCs w:val="24"/>
          <w:lang w:val="en-US"/>
        </w:rPr>
        <w:t xml:space="preserve">What would be the functional requirements for this software? </w:t>
      </w:r>
    </w:p>
    <w:p w14:paraId="2255BDB1" w14:textId="77777777" w:rsidR="0037579A" w:rsidRPr="00DA0BBF" w:rsidRDefault="0037579A" w:rsidP="00DA0BBF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Theme="majorHAnsi" w:hAnsiTheme="majorHAnsi" w:cs="Times"/>
          <w:bCs/>
          <w:sz w:val="24"/>
          <w:szCs w:val="24"/>
          <w:lang w:val="en-US"/>
        </w:rPr>
      </w:pPr>
      <w:r w:rsidRPr="00DA0BBF">
        <w:rPr>
          <w:rFonts w:asciiTheme="majorHAnsi" w:hAnsiTheme="majorHAnsi" w:cs="Times New Roman"/>
          <w:bCs/>
          <w:sz w:val="24"/>
          <w:szCs w:val="24"/>
          <w:lang w:val="en-US"/>
        </w:rPr>
        <w:t xml:space="preserve">The application is reliable and stores the heart rates for a week. </w:t>
      </w:r>
      <w:r w:rsidRPr="00DA0BBF">
        <w:rPr>
          <w:rFonts w:asciiTheme="majorHAnsi" w:hAnsiTheme="majorHAnsi" w:cs="Times"/>
          <w:bCs/>
          <w:sz w:val="24"/>
          <w:szCs w:val="24"/>
          <w:lang w:val="en-US"/>
        </w:rPr>
        <w:t> </w:t>
      </w:r>
    </w:p>
    <w:p w14:paraId="4E5AE8B2" w14:textId="77777777" w:rsidR="0037579A" w:rsidRPr="00DA0BBF" w:rsidRDefault="0037579A" w:rsidP="00DA0BBF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Theme="majorHAnsi" w:hAnsiTheme="majorHAnsi" w:cs="Times"/>
          <w:bCs/>
          <w:sz w:val="24"/>
          <w:szCs w:val="24"/>
          <w:lang w:val="en-US"/>
        </w:rPr>
      </w:pPr>
      <w:r w:rsidRPr="00DA0BBF">
        <w:rPr>
          <w:rFonts w:asciiTheme="majorHAnsi" w:hAnsiTheme="majorHAnsi" w:cs="Times New Roman"/>
          <w:bCs/>
          <w:sz w:val="24"/>
          <w:szCs w:val="24"/>
          <w:lang w:val="en-US"/>
        </w:rPr>
        <w:t xml:space="preserve">The application records the heart rates and stores them for a week. </w:t>
      </w:r>
      <w:r w:rsidRPr="00DA0BBF">
        <w:rPr>
          <w:rFonts w:asciiTheme="majorHAnsi" w:hAnsiTheme="majorHAnsi" w:cs="Times"/>
          <w:bCs/>
          <w:sz w:val="24"/>
          <w:szCs w:val="24"/>
          <w:lang w:val="en-US"/>
        </w:rPr>
        <w:t> </w:t>
      </w:r>
    </w:p>
    <w:p w14:paraId="109DD3C0" w14:textId="77777777" w:rsidR="0037579A" w:rsidRPr="00DA0BBF" w:rsidRDefault="0037579A" w:rsidP="00DA0BBF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Theme="majorHAnsi" w:hAnsiTheme="majorHAnsi" w:cs="Times"/>
          <w:bCs/>
          <w:sz w:val="24"/>
          <w:szCs w:val="24"/>
          <w:lang w:val="en-US"/>
        </w:rPr>
      </w:pPr>
      <w:r w:rsidRPr="00DA0BBF">
        <w:rPr>
          <w:rFonts w:asciiTheme="majorHAnsi" w:hAnsiTheme="majorHAnsi" w:cs="Times New Roman"/>
          <w:bCs/>
          <w:sz w:val="24"/>
          <w:szCs w:val="24"/>
          <w:lang w:val="en-US"/>
        </w:rPr>
        <w:t xml:space="preserve">The application is easy to turn on and off, and keeps accurate readings. </w:t>
      </w:r>
      <w:r w:rsidRPr="00DA0BBF">
        <w:rPr>
          <w:rFonts w:asciiTheme="majorHAnsi" w:hAnsiTheme="majorHAnsi" w:cs="Times"/>
          <w:bCs/>
          <w:sz w:val="24"/>
          <w:szCs w:val="24"/>
          <w:lang w:val="en-US"/>
        </w:rPr>
        <w:t> </w:t>
      </w:r>
    </w:p>
    <w:p w14:paraId="11D1337C" w14:textId="77777777" w:rsidR="0037579A" w:rsidRPr="00DA0BBF" w:rsidRDefault="0037579A" w:rsidP="00DA0BBF">
      <w:pPr>
        <w:pStyle w:val="ListParagraph"/>
        <w:widowControl w:val="0"/>
        <w:numPr>
          <w:ilvl w:val="0"/>
          <w:numId w:val="3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Theme="majorHAnsi" w:hAnsiTheme="majorHAnsi" w:cs="Times"/>
          <w:bCs/>
          <w:sz w:val="24"/>
          <w:szCs w:val="24"/>
          <w:lang w:val="en-US"/>
        </w:rPr>
      </w:pPr>
      <w:r w:rsidRPr="00DA0BBF">
        <w:rPr>
          <w:rFonts w:asciiTheme="majorHAnsi" w:hAnsiTheme="majorHAnsi" w:cs="Times New Roman"/>
          <w:bCs/>
          <w:sz w:val="24"/>
          <w:szCs w:val="24"/>
          <w:lang w:val="en-US"/>
        </w:rPr>
        <w:t xml:space="preserve">The application records the heart rates and provides a user-friendly screen. </w:t>
      </w:r>
      <w:r w:rsidRPr="00DA0BBF">
        <w:rPr>
          <w:rFonts w:asciiTheme="majorHAnsi" w:hAnsiTheme="majorHAnsi" w:cs="Times"/>
          <w:bCs/>
          <w:sz w:val="24"/>
          <w:szCs w:val="24"/>
          <w:lang w:val="en-US"/>
        </w:rPr>
        <w:t> </w:t>
      </w:r>
    </w:p>
    <w:p w14:paraId="4691273F" w14:textId="77777777" w:rsidR="00DA0BBF" w:rsidRPr="00DA0BBF" w:rsidRDefault="00DA0BBF">
      <w:pPr>
        <w:rPr>
          <w:rFonts w:asciiTheme="majorHAnsi" w:hAnsiTheme="majorHAnsi" w:cs="Times"/>
          <w:b/>
          <w:bCs/>
          <w:sz w:val="24"/>
          <w:szCs w:val="24"/>
          <w:lang w:val="en-US"/>
        </w:rPr>
      </w:pPr>
      <w:r w:rsidRPr="00DA0BBF">
        <w:rPr>
          <w:rFonts w:asciiTheme="majorHAnsi" w:hAnsiTheme="majorHAnsi" w:cs="Times"/>
          <w:b/>
          <w:bCs/>
          <w:sz w:val="24"/>
          <w:szCs w:val="24"/>
          <w:lang w:val="en-US"/>
        </w:rPr>
        <w:br w:type="page"/>
      </w:r>
    </w:p>
    <w:p w14:paraId="3280972C" w14:textId="6D4D93D3" w:rsidR="00DA0BBF" w:rsidRPr="00DA0BBF" w:rsidRDefault="00DA0BBF" w:rsidP="00DA0BBF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 New Roman"/>
          <w:b/>
          <w:color w:val="111111"/>
          <w:sz w:val="24"/>
          <w:szCs w:val="24"/>
          <w:lang w:val="en-US"/>
        </w:rPr>
      </w:pPr>
      <w:r w:rsidRPr="00DA0BBF">
        <w:rPr>
          <w:rFonts w:asciiTheme="majorHAnsi" w:hAnsiTheme="majorHAnsi" w:cs="Times New Roman"/>
          <w:b/>
          <w:color w:val="111111"/>
          <w:sz w:val="24"/>
          <w:szCs w:val="24"/>
          <w:lang w:val="en-US"/>
        </w:rPr>
        <w:lastRenderedPageBreak/>
        <w:t>Question 6 (2014)</w:t>
      </w:r>
    </w:p>
    <w:p w14:paraId="0A344BEE" w14:textId="738CD149" w:rsidR="00DA0BBF" w:rsidRPr="00DA0BBF" w:rsidRDefault="00DA0BBF" w:rsidP="00DA0BBF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 New Roman"/>
          <w:color w:val="111111"/>
          <w:sz w:val="24"/>
          <w:szCs w:val="24"/>
          <w:lang w:val="en-US"/>
        </w:rPr>
      </w:pPr>
      <w:r w:rsidRPr="00DA0BBF">
        <w:rPr>
          <w:rFonts w:asciiTheme="majorHAnsi" w:hAnsiTheme="majorHAnsi" w:cs="Times New Roman"/>
          <w:noProof/>
          <w:color w:val="111111"/>
          <w:sz w:val="24"/>
          <w:szCs w:val="24"/>
          <w:lang w:val="en-US"/>
        </w:rPr>
        <w:drawing>
          <wp:inline distT="0" distB="0" distL="0" distR="0" wp14:anchorId="7C45D387" wp14:editId="71FCC665">
            <wp:extent cx="6645910" cy="2809875"/>
            <wp:effectExtent l="0" t="0" r="889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07 at 8.15.58 P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29569" w14:textId="77777777" w:rsidR="00DA0BBF" w:rsidRPr="00DA0BBF" w:rsidRDefault="00DA0BBF" w:rsidP="00DA0BBF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"/>
          <w:sz w:val="24"/>
          <w:szCs w:val="24"/>
          <w:lang w:val="en-US"/>
        </w:rPr>
      </w:pPr>
      <w:r w:rsidRPr="00DA0BBF">
        <w:rPr>
          <w:rFonts w:asciiTheme="majorHAnsi" w:hAnsiTheme="majorHAnsi" w:cs="Times New Roman"/>
          <w:color w:val="111111"/>
          <w:sz w:val="24"/>
          <w:szCs w:val="24"/>
          <w:lang w:val="en-US"/>
        </w:rPr>
        <w:t xml:space="preserve">Which one of the following statements best describes what is shown in the diagram above? </w:t>
      </w:r>
    </w:p>
    <w:p w14:paraId="22AAC718" w14:textId="64E5F218" w:rsidR="00DA0BBF" w:rsidRPr="00DA0BBF" w:rsidRDefault="00DA0BBF" w:rsidP="00DA0BBF">
      <w:pPr>
        <w:pStyle w:val="ListParagraph"/>
        <w:widowControl w:val="0"/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Theme="majorHAnsi" w:hAnsiTheme="majorHAnsi" w:cs="Times"/>
          <w:bCs/>
          <w:color w:val="111111"/>
          <w:sz w:val="24"/>
          <w:szCs w:val="24"/>
          <w:lang w:val="en-US"/>
        </w:rPr>
      </w:pPr>
      <w:r w:rsidRPr="00DA0BBF">
        <w:rPr>
          <w:rFonts w:asciiTheme="majorHAnsi" w:hAnsiTheme="majorHAnsi" w:cs="Times New Roman"/>
          <w:bCs/>
          <w:color w:val="111111"/>
          <w:sz w:val="24"/>
          <w:szCs w:val="24"/>
          <w:lang w:val="en-US"/>
        </w:rPr>
        <w:t xml:space="preserve">Two data flows are combined in a data store and sent to a file. </w:t>
      </w:r>
      <w:r w:rsidRPr="00DA0BBF">
        <w:rPr>
          <w:rFonts w:asciiTheme="majorHAnsi" w:hAnsiTheme="majorHAnsi" w:cs="Times"/>
          <w:bCs/>
          <w:color w:val="111111"/>
          <w:sz w:val="24"/>
          <w:szCs w:val="24"/>
          <w:lang w:val="en-US"/>
        </w:rPr>
        <w:t> </w:t>
      </w:r>
    </w:p>
    <w:p w14:paraId="0CA4B791" w14:textId="77777777" w:rsidR="00DA0BBF" w:rsidRPr="00DA0BBF" w:rsidRDefault="00DA0BBF" w:rsidP="00DA0BBF">
      <w:pPr>
        <w:pStyle w:val="ListParagraph"/>
        <w:widowControl w:val="0"/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Theme="majorHAnsi" w:hAnsiTheme="majorHAnsi" w:cs="Times"/>
          <w:bCs/>
          <w:color w:val="111111"/>
          <w:sz w:val="24"/>
          <w:szCs w:val="24"/>
          <w:lang w:val="en-US"/>
        </w:rPr>
      </w:pPr>
      <w:r w:rsidRPr="00DA0BBF">
        <w:rPr>
          <w:rFonts w:asciiTheme="majorHAnsi" w:hAnsiTheme="majorHAnsi" w:cs="Times New Roman"/>
          <w:bCs/>
          <w:color w:val="111111"/>
          <w:sz w:val="24"/>
          <w:szCs w:val="24"/>
          <w:lang w:val="en-US"/>
        </w:rPr>
        <w:t xml:space="preserve">A process reads data from two data stores and combines them into a medical history. </w:t>
      </w:r>
      <w:r w:rsidRPr="00DA0BBF">
        <w:rPr>
          <w:rFonts w:asciiTheme="majorHAnsi" w:hAnsiTheme="majorHAnsi" w:cs="Times"/>
          <w:bCs/>
          <w:color w:val="111111"/>
          <w:sz w:val="24"/>
          <w:szCs w:val="24"/>
          <w:lang w:val="en-US"/>
        </w:rPr>
        <w:t> </w:t>
      </w:r>
    </w:p>
    <w:p w14:paraId="2622F2F8" w14:textId="77777777" w:rsidR="00DA0BBF" w:rsidRPr="00DA0BBF" w:rsidRDefault="00DA0BBF" w:rsidP="00DA0BBF">
      <w:pPr>
        <w:pStyle w:val="ListParagraph"/>
        <w:widowControl w:val="0"/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Theme="majorHAnsi" w:hAnsiTheme="majorHAnsi" w:cs="Times"/>
          <w:bCs/>
          <w:color w:val="111111"/>
          <w:sz w:val="24"/>
          <w:szCs w:val="24"/>
          <w:lang w:val="en-US"/>
        </w:rPr>
      </w:pPr>
      <w:r w:rsidRPr="00DA0BBF">
        <w:rPr>
          <w:rFonts w:asciiTheme="majorHAnsi" w:hAnsiTheme="majorHAnsi" w:cs="Times New Roman"/>
          <w:bCs/>
          <w:color w:val="111111"/>
          <w:sz w:val="24"/>
          <w:szCs w:val="24"/>
          <w:lang w:val="en-US"/>
        </w:rPr>
        <w:t xml:space="preserve">A patient is admitted into a hospital and their medical details are recorded in a hospital le. </w:t>
      </w:r>
      <w:r w:rsidRPr="00DA0BBF">
        <w:rPr>
          <w:rFonts w:asciiTheme="majorHAnsi" w:hAnsiTheme="majorHAnsi" w:cs="Times"/>
          <w:bCs/>
          <w:color w:val="111111"/>
          <w:sz w:val="24"/>
          <w:szCs w:val="24"/>
          <w:lang w:val="en-US"/>
        </w:rPr>
        <w:t> </w:t>
      </w:r>
    </w:p>
    <w:p w14:paraId="25CFDDE6" w14:textId="77777777" w:rsidR="00DA0BBF" w:rsidRPr="00825E44" w:rsidRDefault="00DA0BBF" w:rsidP="00DA0BBF">
      <w:pPr>
        <w:pStyle w:val="ListParagraph"/>
        <w:widowControl w:val="0"/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Theme="majorHAnsi" w:hAnsiTheme="majorHAnsi" w:cs="Times"/>
          <w:bCs/>
          <w:color w:val="111111"/>
          <w:sz w:val="24"/>
          <w:szCs w:val="24"/>
          <w:lang w:val="en-US"/>
        </w:rPr>
      </w:pPr>
      <w:r w:rsidRPr="00DA0BBF">
        <w:rPr>
          <w:rFonts w:asciiTheme="majorHAnsi" w:hAnsiTheme="majorHAnsi" w:cs="Times New Roman"/>
          <w:bCs/>
          <w:color w:val="111111"/>
          <w:sz w:val="24"/>
          <w:szCs w:val="24"/>
          <w:lang w:val="en-US"/>
        </w:rPr>
        <w:t xml:space="preserve">Two processes move patient information to a data </w:t>
      </w:r>
      <w:proofErr w:type="gramStart"/>
      <w:r w:rsidRPr="00DA0BBF">
        <w:rPr>
          <w:rFonts w:asciiTheme="majorHAnsi" w:hAnsiTheme="majorHAnsi" w:cs="Times New Roman"/>
          <w:bCs/>
          <w:color w:val="111111"/>
          <w:sz w:val="24"/>
          <w:szCs w:val="24"/>
          <w:lang w:val="en-US"/>
        </w:rPr>
        <w:t>store which</w:t>
      </w:r>
      <w:proofErr w:type="gramEnd"/>
      <w:r w:rsidRPr="00DA0BBF">
        <w:rPr>
          <w:rFonts w:asciiTheme="majorHAnsi" w:hAnsiTheme="majorHAnsi" w:cs="Times New Roman"/>
          <w:bCs/>
          <w:color w:val="111111"/>
          <w:sz w:val="24"/>
          <w:szCs w:val="24"/>
          <w:lang w:val="en-US"/>
        </w:rPr>
        <w:t xml:space="preserve"> then sends it to an entity called </w:t>
      </w:r>
      <w:proofErr w:type="spellStart"/>
      <w:r w:rsidRPr="00825E44">
        <w:rPr>
          <w:rFonts w:asciiTheme="majorHAnsi" w:hAnsiTheme="majorHAnsi" w:cs="Times New Roman"/>
          <w:bCs/>
          <w:color w:val="111111"/>
          <w:sz w:val="24"/>
          <w:szCs w:val="24"/>
          <w:lang w:val="en-US"/>
        </w:rPr>
        <w:t>medical_history</w:t>
      </w:r>
      <w:proofErr w:type="spellEnd"/>
      <w:r w:rsidRPr="00825E44">
        <w:rPr>
          <w:rFonts w:asciiTheme="majorHAnsi" w:hAnsiTheme="majorHAnsi" w:cs="Times New Roman"/>
          <w:bCs/>
          <w:color w:val="111111"/>
          <w:sz w:val="24"/>
          <w:szCs w:val="24"/>
          <w:lang w:val="en-US"/>
        </w:rPr>
        <w:t xml:space="preserve">. </w:t>
      </w:r>
      <w:r w:rsidRPr="00825E44">
        <w:rPr>
          <w:rFonts w:asciiTheme="majorHAnsi" w:hAnsiTheme="majorHAnsi" w:cs="Times"/>
          <w:bCs/>
          <w:color w:val="111111"/>
          <w:sz w:val="24"/>
          <w:szCs w:val="24"/>
          <w:lang w:val="en-US"/>
        </w:rPr>
        <w:t> </w:t>
      </w:r>
    </w:p>
    <w:p w14:paraId="60A42ABC" w14:textId="70B58A44" w:rsidR="00825E44" w:rsidRPr="00825E44" w:rsidRDefault="007E5D32" w:rsidP="00825E44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 New Roman"/>
          <w:b/>
          <w:color w:val="111111"/>
          <w:sz w:val="24"/>
          <w:szCs w:val="24"/>
          <w:lang w:val="en-US"/>
        </w:rPr>
      </w:pPr>
      <w:r>
        <w:rPr>
          <w:rFonts w:asciiTheme="majorHAnsi" w:hAnsiTheme="majorHAnsi" w:cs="Times New Roman"/>
          <w:b/>
          <w:color w:val="111111"/>
          <w:sz w:val="24"/>
          <w:szCs w:val="24"/>
          <w:lang w:val="en-US"/>
        </w:rPr>
        <w:t>Question 7</w:t>
      </w:r>
      <w:r w:rsidR="00825E44" w:rsidRPr="00825E44">
        <w:rPr>
          <w:rFonts w:asciiTheme="majorHAnsi" w:hAnsiTheme="majorHAnsi" w:cs="Times New Roman"/>
          <w:b/>
          <w:color w:val="111111"/>
          <w:sz w:val="24"/>
          <w:szCs w:val="24"/>
          <w:lang w:val="en-US"/>
        </w:rPr>
        <w:t xml:space="preserve"> (2014)</w:t>
      </w:r>
    </w:p>
    <w:p w14:paraId="61C47358" w14:textId="77777777" w:rsidR="00825E44" w:rsidRPr="00825E44" w:rsidRDefault="00825E44" w:rsidP="00825E44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"/>
          <w:sz w:val="24"/>
          <w:szCs w:val="24"/>
          <w:lang w:val="en-US"/>
        </w:rPr>
      </w:pPr>
      <w:r w:rsidRPr="00825E44">
        <w:rPr>
          <w:rFonts w:asciiTheme="majorHAnsi" w:hAnsiTheme="majorHAnsi" w:cs="Times New Roman"/>
          <w:color w:val="111111"/>
          <w:sz w:val="24"/>
          <w:szCs w:val="24"/>
          <w:lang w:val="en-US"/>
        </w:rPr>
        <w:t xml:space="preserve">A football club wants to create an electronic version of its membership records. The functional requirements of the software solution include </w:t>
      </w:r>
    </w:p>
    <w:p w14:paraId="4889E650" w14:textId="77777777" w:rsidR="00825E44" w:rsidRPr="00825E44" w:rsidRDefault="00825E44" w:rsidP="00825E44">
      <w:pPr>
        <w:pStyle w:val="ListParagraph"/>
        <w:widowControl w:val="0"/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Theme="majorHAnsi" w:hAnsiTheme="majorHAnsi" w:cs="Times"/>
          <w:bCs/>
          <w:color w:val="111111"/>
          <w:sz w:val="24"/>
          <w:szCs w:val="24"/>
          <w:lang w:val="en-US"/>
        </w:rPr>
      </w:pPr>
      <w:proofErr w:type="gramStart"/>
      <w:r w:rsidRPr="00825E44">
        <w:rPr>
          <w:rFonts w:asciiTheme="majorHAnsi" w:hAnsiTheme="majorHAnsi" w:cs="Times New Roman"/>
          <w:bCs/>
          <w:color w:val="111111"/>
          <w:sz w:val="24"/>
          <w:szCs w:val="24"/>
          <w:lang w:val="en-US"/>
        </w:rPr>
        <w:t>being</w:t>
      </w:r>
      <w:proofErr w:type="gramEnd"/>
      <w:r w:rsidRPr="00825E44">
        <w:rPr>
          <w:rFonts w:asciiTheme="majorHAnsi" w:hAnsiTheme="majorHAnsi" w:cs="Times New Roman"/>
          <w:bCs/>
          <w:color w:val="111111"/>
          <w:sz w:val="24"/>
          <w:szCs w:val="24"/>
          <w:lang w:val="en-US"/>
        </w:rPr>
        <w:t xml:space="preserve"> easily maintained. </w:t>
      </w:r>
      <w:r w:rsidRPr="00825E44">
        <w:rPr>
          <w:rFonts w:asciiTheme="majorHAnsi" w:hAnsiTheme="majorHAnsi" w:cs="Times"/>
          <w:bCs/>
          <w:color w:val="111111"/>
          <w:sz w:val="24"/>
          <w:szCs w:val="24"/>
          <w:lang w:val="en-US"/>
        </w:rPr>
        <w:t> </w:t>
      </w:r>
    </w:p>
    <w:p w14:paraId="6D5561C1" w14:textId="77777777" w:rsidR="00825E44" w:rsidRPr="00825E44" w:rsidRDefault="00825E44" w:rsidP="00825E44">
      <w:pPr>
        <w:pStyle w:val="ListParagraph"/>
        <w:widowControl w:val="0"/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Theme="majorHAnsi" w:hAnsiTheme="majorHAnsi" w:cs="Times"/>
          <w:bCs/>
          <w:color w:val="111111"/>
          <w:sz w:val="24"/>
          <w:szCs w:val="24"/>
          <w:lang w:val="en-US"/>
        </w:rPr>
      </w:pPr>
      <w:proofErr w:type="gramStart"/>
      <w:r w:rsidRPr="00825E44">
        <w:rPr>
          <w:rFonts w:asciiTheme="majorHAnsi" w:hAnsiTheme="majorHAnsi" w:cs="Times New Roman"/>
          <w:bCs/>
          <w:color w:val="111111"/>
          <w:sz w:val="24"/>
          <w:szCs w:val="24"/>
          <w:lang w:val="en-US"/>
        </w:rPr>
        <w:t>storing</w:t>
      </w:r>
      <w:proofErr w:type="gramEnd"/>
      <w:r w:rsidRPr="00825E44">
        <w:rPr>
          <w:rFonts w:asciiTheme="majorHAnsi" w:hAnsiTheme="majorHAnsi" w:cs="Times New Roman"/>
          <w:bCs/>
          <w:color w:val="111111"/>
          <w:sz w:val="24"/>
          <w:szCs w:val="24"/>
          <w:lang w:val="en-US"/>
        </w:rPr>
        <w:t xml:space="preserve"> all member details. </w:t>
      </w:r>
      <w:r w:rsidRPr="00825E44">
        <w:rPr>
          <w:rFonts w:asciiTheme="majorHAnsi" w:hAnsiTheme="majorHAnsi" w:cs="Times"/>
          <w:bCs/>
          <w:color w:val="111111"/>
          <w:sz w:val="24"/>
          <w:szCs w:val="24"/>
          <w:lang w:val="en-US"/>
        </w:rPr>
        <w:t> </w:t>
      </w:r>
    </w:p>
    <w:p w14:paraId="7F940905" w14:textId="77777777" w:rsidR="00825E44" w:rsidRPr="00825E44" w:rsidRDefault="00825E44" w:rsidP="00825E44">
      <w:pPr>
        <w:pStyle w:val="ListParagraph"/>
        <w:widowControl w:val="0"/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Theme="majorHAnsi" w:hAnsiTheme="majorHAnsi" w:cs="Times"/>
          <w:bCs/>
          <w:color w:val="111111"/>
          <w:sz w:val="24"/>
          <w:szCs w:val="24"/>
          <w:lang w:val="en-US"/>
        </w:rPr>
      </w:pPr>
      <w:proofErr w:type="gramStart"/>
      <w:r w:rsidRPr="00825E44">
        <w:rPr>
          <w:rFonts w:asciiTheme="majorHAnsi" w:hAnsiTheme="majorHAnsi" w:cs="Times New Roman"/>
          <w:bCs/>
          <w:color w:val="111111"/>
          <w:sz w:val="24"/>
          <w:szCs w:val="24"/>
          <w:lang w:val="en-US"/>
        </w:rPr>
        <w:t>retrieving</w:t>
      </w:r>
      <w:proofErr w:type="gramEnd"/>
      <w:r w:rsidRPr="00825E44">
        <w:rPr>
          <w:rFonts w:asciiTheme="majorHAnsi" w:hAnsiTheme="majorHAnsi" w:cs="Times New Roman"/>
          <w:bCs/>
          <w:color w:val="111111"/>
          <w:sz w:val="24"/>
          <w:szCs w:val="24"/>
          <w:lang w:val="en-US"/>
        </w:rPr>
        <w:t xml:space="preserve"> a record in less than a second. </w:t>
      </w:r>
      <w:r w:rsidRPr="00825E44">
        <w:rPr>
          <w:rFonts w:asciiTheme="majorHAnsi" w:hAnsiTheme="majorHAnsi" w:cs="Times"/>
          <w:bCs/>
          <w:color w:val="111111"/>
          <w:sz w:val="24"/>
          <w:szCs w:val="24"/>
          <w:lang w:val="en-US"/>
        </w:rPr>
        <w:t> </w:t>
      </w:r>
    </w:p>
    <w:p w14:paraId="6D2AF1D6" w14:textId="77777777" w:rsidR="00825E44" w:rsidRPr="007E5D32" w:rsidRDefault="00825E44" w:rsidP="00825E44">
      <w:pPr>
        <w:pStyle w:val="ListParagraph"/>
        <w:widowControl w:val="0"/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Theme="majorHAnsi" w:hAnsiTheme="majorHAnsi" w:cs="Times"/>
          <w:bCs/>
          <w:color w:val="111111"/>
          <w:sz w:val="24"/>
          <w:szCs w:val="24"/>
          <w:lang w:val="en-US"/>
        </w:rPr>
      </w:pPr>
      <w:proofErr w:type="gramStart"/>
      <w:r w:rsidRPr="007E5D32">
        <w:rPr>
          <w:rFonts w:asciiTheme="majorHAnsi" w:hAnsiTheme="majorHAnsi" w:cs="Times New Roman"/>
          <w:bCs/>
          <w:color w:val="111111"/>
          <w:sz w:val="24"/>
          <w:szCs w:val="24"/>
          <w:lang w:val="en-US"/>
        </w:rPr>
        <w:t>displaying</w:t>
      </w:r>
      <w:proofErr w:type="gramEnd"/>
      <w:r w:rsidRPr="007E5D32">
        <w:rPr>
          <w:rFonts w:asciiTheme="majorHAnsi" w:hAnsiTheme="majorHAnsi" w:cs="Times New Roman"/>
          <w:bCs/>
          <w:color w:val="111111"/>
          <w:sz w:val="24"/>
          <w:szCs w:val="24"/>
          <w:lang w:val="en-US"/>
        </w:rPr>
        <w:t xml:space="preserve"> records in an easy-to-read format. </w:t>
      </w:r>
      <w:r w:rsidRPr="007E5D32">
        <w:rPr>
          <w:rFonts w:asciiTheme="majorHAnsi" w:hAnsiTheme="majorHAnsi" w:cs="Times"/>
          <w:bCs/>
          <w:color w:val="111111"/>
          <w:sz w:val="24"/>
          <w:szCs w:val="24"/>
          <w:lang w:val="en-US"/>
        </w:rPr>
        <w:t> </w:t>
      </w:r>
    </w:p>
    <w:p w14:paraId="7F86474A" w14:textId="58682E03" w:rsidR="007E5D32" w:rsidRPr="007E5D32" w:rsidRDefault="007E5D32">
      <w:pPr>
        <w:rPr>
          <w:rFonts w:asciiTheme="majorHAnsi" w:hAnsiTheme="majorHAnsi" w:cs="Times"/>
          <w:b/>
          <w:bCs/>
          <w:sz w:val="24"/>
          <w:szCs w:val="24"/>
          <w:lang w:val="en-US"/>
        </w:rPr>
      </w:pPr>
      <w:r w:rsidRPr="007E5D32">
        <w:rPr>
          <w:rFonts w:asciiTheme="majorHAnsi" w:hAnsiTheme="majorHAnsi" w:cs="Times"/>
          <w:b/>
          <w:bCs/>
          <w:sz w:val="24"/>
          <w:szCs w:val="24"/>
          <w:lang w:val="en-US"/>
        </w:rPr>
        <w:t>Question 8</w:t>
      </w:r>
      <w:r>
        <w:rPr>
          <w:rFonts w:asciiTheme="majorHAnsi" w:hAnsiTheme="majorHAnsi" w:cs="Times"/>
          <w:b/>
          <w:bCs/>
          <w:sz w:val="24"/>
          <w:szCs w:val="24"/>
          <w:lang w:val="en-US"/>
        </w:rPr>
        <w:t xml:space="preserve"> (</w:t>
      </w:r>
      <w:r w:rsidR="00457D72">
        <w:rPr>
          <w:rFonts w:asciiTheme="majorHAnsi" w:hAnsiTheme="majorHAnsi" w:cs="Times"/>
          <w:b/>
          <w:bCs/>
          <w:sz w:val="24"/>
          <w:szCs w:val="24"/>
          <w:lang w:val="en-US"/>
        </w:rPr>
        <w:t>2</w:t>
      </w:r>
      <w:r>
        <w:rPr>
          <w:rFonts w:asciiTheme="majorHAnsi" w:hAnsiTheme="majorHAnsi" w:cs="Times"/>
          <w:b/>
          <w:bCs/>
          <w:sz w:val="24"/>
          <w:szCs w:val="24"/>
          <w:lang w:val="en-US"/>
        </w:rPr>
        <w:t xml:space="preserve"> marks) (2015)</w:t>
      </w:r>
    </w:p>
    <w:p w14:paraId="7A986A92" w14:textId="77777777" w:rsidR="007E5D32" w:rsidRPr="007E5D32" w:rsidRDefault="007E5D32" w:rsidP="007E5D32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"/>
          <w:sz w:val="24"/>
          <w:szCs w:val="24"/>
          <w:lang w:val="en-US"/>
        </w:rPr>
      </w:pPr>
      <w:r w:rsidRPr="007E5D32">
        <w:rPr>
          <w:rFonts w:asciiTheme="majorHAnsi" w:hAnsiTheme="majorHAnsi" w:cs="Times New Roman"/>
          <w:sz w:val="24"/>
          <w:szCs w:val="24"/>
          <w:lang w:val="en-US"/>
        </w:rPr>
        <w:t xml:space="preserve">Explain the purpose of the SRS document.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E5D32" w:rsidRPr="00C50985" w14:paraId="49EF1204" w14:textId="77777777" w:rsidTr="007E5D32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3A12C6" w14:textId="77777777" w:rsidR="007E5D32" w:rsidRPr="00C50985" w:rsidRDefault="007E5D32" w:rsidP="007E5D32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E5D32" w:rsidRPr="00C50985" w14:paraId="6A67C844" w14:textId="77777777" w:rsidTr="007E5D32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93065B" w14:textId="77777777" w:rsidR="007E5D32" w:rsidRPr="00C50985" w:rsidRDefault="007E5D32" w:rsidP="007E5D32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3FB68DA8" w14:textId="5D69D3FF" w:rsidR="00DA0BBF" w:rsidRPr="007E5D32" w:rsidRDefault="00DA0BBF">
      <w:pPr>
        <w:rPr>
          <w:rFonts w:asciiTheme="majorHAnsi" w:hAnsiTheme="majorHAnsi" w:cs="Times"/>
          <w:b/>
          <w:bCs/>
          <w:sz w:val="24"/>
          <w:szCs w:val="24"/>
          <w:lang w:val="en-US"/>
        </w:rPr>
      </w:pPr>
      <w:r w:rsidRPr="007E5D32">
        <w:rPr>
          <w:rFonts w:asciiTheme="majorHAnsi" w:hAnsiTheme="majorHAnsi" w:cs="Times"/>
          <w:b/>
          <w:bCs/>
          <w:sz w:val="24"/>
          <w:szCs w:val="24"/>
          <w:lang w:val="en-US"/>
        </w:rPr>
        <w:br w:type="page"/>
      </w:r>
    </w:p>
    <w:p w14:paraId="73366B70" w14:textId="0DB8FA04" w:rsidR="00DA0BBF" w:rsidRPr="00C50985" w:rsidRDefault="00DA0BBF" w:rsidP="00DA0BBF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 New Roman"/>
          <w:b/>
          <w:sz w:val="24"/>
          <w:szCs w:val="24"/>
          <w:lang w:val="en-US"/>
        </w:rPr>
      </w:pPr>
      <w:r w:rsidRPr="00C50985">
        <w:rPr>
          <w:rFonts w:asciiTheme="majorHAnsi" w:hAnsiTheme="majorHAnsi" w:cs="Times New Roman"/>
          <w:b/>
          <w:sz w:val="24"/>
          <w:szCs w:val="24"/>
          <w:lang w:val="en-US"/>
        </w:rPr>
        <w:lastRenderedPageBreak/>
        <w:t xml:space="preserve">Question </w:t>
      </w:r>
      <w:r w:rsidR="00457D72">
        <w:rPr>
          <w:rFonts w:asciiTheme="majorHAnsi" w:hAnsiTheme="majorHAnsi" w:cs="Times New Roman"/>
          <w:b/>
          <w:sz w:val="24"/>
          <w:szCs w:val="24"/>
          <w:lang w:val="en-US"/>
        </w:rPr>
        <w:t>9</w:t>
      </w:r>
      <w:r w:rsidRPr="00C50985">
        <w:rPr>
          <w:rFonts w:asciiTheme="majorHAnsi" w:hAnsiTheme="majorHAnsi" w:cs="Times New Roman"/>
          <w:b/>
          <w:sz w:val="24"/>
          <w:szCs w:val="24"/>
          <w:lang w:val="en-US"/>
        </w:rPr>
        <w:t xml:space="preserve"> </w:t>
      </w:r>
      <w:r w:rsidR="00C45C8D" w:rsidRPr="00C50985">
        <w:rPr>
          <w:rFonts w:asciiTheme="majorHAnsi" w:hAnsiTheme="majorHAnsi" w:cs="Times New Roman"/>
          <w:b/>
          <w:sz w:val="24"/>
          <w:szCs w:val="24"/>
          <w:lang w:val="en-US"/>
        </w:rPr>
        <w:t xml:space="preserve"> (4 marks) </w:t>
      </w:r>
      <w:r w:rsidRPr="00C50985">
        <w:rPr>
          <w:rFonts w:asciiTheme="majorHAnsi" w:hAnsiTheme="majorHAnsi" w:cs="Times New Roman"/>
          <w:b/>
          <w:sz w:val="24"/>
          <w:szCs w:val="24"/>
          <w:lang w:val="en-US"/>
        </w:rPr>
        <w:t>(2014)</w:t>
      </w:r>
    </w:p>
    <w:p w14:paraId="7DB88875" w14:textId="45806AEC" w:rsidR="00DA0BBF" w:rsidRPr="00C50985" w:rsidRDefault="00DA0BBF" w:rsidP="00DA0BBF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"/>
          <w:sz w:val="24"/>
          <w:szCs w:val="24"/>
          <w:lang w:val="en-US"/>
        </w:rPr>
      </w:pPr>
      <w:r w:rsidRPr="00C50985">
        <w:rPr>
          <w:rFonts w:asciiTheme="majorHAnsi" w:hAnsiTheme="majorHAnsi" w:cs="Times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27FCED8A" wp14:editId="24ABF082">
            <wp:simplePos x="0" y="0"/>
            <wp:positionH relativeFrom="column">
              <wp:posOffset>0</wp:posOffset>
            </wp:positionH>
            <wp:positionV relativeFrom="paragraph">
              <wp:posOffset>590550</wp:posOffset>
            </wp:positionV>
            <wp:extent cx="6645910" cy="3498850"/>
            <wp:effectExtent l="0" t="0" r="8890" b="635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07 at 8.12.52 PM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9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0985">
        <w:rPr>
          <w:rFonts w:asciiTheme="majorHAnsi" w:hAnsiTheme="majorHAnsi" w:cs="Times New Roman"/>
          <w:sz w:val="24"/>
          <w:szCs w:val="24"/>
          <w:lang w:val="en-US"/>
        </w:rPr>
        <w:t xml:space="preserve">An </w:t>
      </w:r>
      <w:proofErr w:type="spellStart"/>
      <w:r w:rsidRPr="00C50985">
        <w:rPr>
          <w:rFonts w:asciiTheme="majorHAnsi" w:hAnsiTheme="majorHAnsi" w:cs="Times New Roman"/>
          <w:sz w:val="24"/>
          <w:szCs w:val="24"/>
          <w:lang w:val="en-US"/>
        </w:rPr>
        <w:t>organisation</w:t>
      </w:r>
      <w:proofErr w:type="spellEnd"/>
      <w:r w:rsidRPr="00C50985">
        <w:rPr>
          <w:rFonts w:asciiTheme="majorHAnsi" w:hAnsiTheme="majorHAnsi" w:cs="Times New Roman"/>
          <w:sz w:val="24"/>
          <w:szCs w:val="24"/>
          <w:lang w:val="en-US"/>
        </w:rPr>
        <w:t xml:space="preserve"> publishes a monthly journal that it sells online to its members</w:t>
      </w:r>
      <w:proofErr w:type="gramStart"/>
      <w:r w:rsidRPr="00C50985">
        <w:rPr>
          <w:rFonts w:asciiTheme="majorHAnsi" w:hAnsiTheme="majorHAnsi" w:cs="Times New Roman"/>
          <w:sz w:val="24"/>
          <w:szCs w:val="24"/>
          <w:lang w:val="en-US"/>
        </w:rPr>
        <w:t>. </w:t>
      </w:r>
      <w:proofErr w:type="gramEnd"/>
      <w:r w:rsidRPr="00C50985">
        <w:rPr>
          <w:rFonts w:asciiTheme="majorHAnsi" w:hAnsiTheme="majorHAnsi" w:cs="Times New Roman"/>
          <w:sz w:val="24"/>
          <w:szCs w:val="24"/>
          <w:lang w:val="en-US"/>
        </w:rPr>
        <w:t xml:space="preserve">The following use case diagram shows the </w:t>
      </w:r>
      <w:proofErr w:type="spellStart"/>
      <w:r w:rsidRPr="00C50985">
        <w:rPr>
          <w:rFonts w:asciiTheme="majorHAnsi" w:hAnsiTheme="majorHAnsi" w:cs="Times New Roman"/>
          <w:sz w:val="24"/>
          <w:szCs w:val="24"/>
          <w:lang w:val="en-US"/>
        </w:rPr>
        <w:t>organisation’s</w:t>
      </w:r>
      <w:proofErr w:type="spellEnd"/>
      <w:r w:rsidRPr="00C50985">
        <w:rPr>
          <w:rFonts w:asciiTheme="majorHAnsi" w:hAnsiTheme="majorHAnsi" w:cs="Times New Roman"/>
          <w:sz w:val="24"/>
          <w:szCs w:val="24"/>
          <w:lang w:val="en-US"/>
        </w:rPr>
        <w:t xml:space="preserve"> online purchasing system. </w:t>
      </w:r>
    </w:p>
    <w:p w14:paraId="406C1D5E" w14:textId="69BE52EE" w:rsidR="00DA0BBF" w:rsidRPr="00C50985" w:rsidRDefault="00DA0BBF" w:rsidP="00DA0BB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left="720"/>
        <w:rPr>
          <w:rFonts w:asciiTheme="majorHAnsi" w:hAnsiTheme="majorHAnsi" w:cs="Times"/>
          <w:b/>
          <w:bCs/>
          <w:sz w:val="24"/>
          <w:szCs w:val="24"/>
          <w:lang w:val="en-US"/>
        </w:rPr>
      </w:pPr>
    </w:p>
    <w:p w14:paraId="3A06E6F9" w14:textId="2936891B" w:rsidR="00DA0BBF" w:rsidRPr="00C50985" w:rsidRDefault="00DA0BBF" w:rsidP="00C45C8D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240" w:line="340" w:lineRule="atLeast"/>
        <w:rPr>
          <w:rFonts w:asciiTheme="majorHAnsi" w:hAnsiTheme="majorHAnsi" w:cs="Times"/>
          <w:sz w:val="24"/>
          <w:szCs w:val="24"/>
          <w:lang w:val="en-US"/>
        </w:rPr>
      </w:pPr>
      <w:r w:rsidRPr="00C50985">
        <w:rPr>
          <w:rFonts w:asciiTheme="majorHAnsi" w:hAnsiTheme="majorHAnsi" w:cs="Times New Roman"/>
          <w:sz w:val="24"/>
          <w:szCs w:val="24"/>
          <w:lang w:val="en-US"/>
        </w:rPr>
        <w:t xml:space="preserve">What does the diagram suggest that </w:t>
      </w:r>
      <w:r w:rsidRPr="00C50985">
        <w:rPr>
          <w:rFonts w:asciiTheme="majorHAnsi" w:hAnsiTheme="majorHAnsi" w:cs="Times"/>
          <w:bCs/>
          <w:sz w:val="24"/>
          <w:szCs w:val="24"/>
          <w:lang w:val="en-US"/>
        </w:rPr>
        <w:t xml:space="preserve">any </w:t>
      </w:r>
      <w:r w:rsidRPr="00C50985">
        <w:rPr>
          <w:rFonts w:asciiTheme="majorHAnsi" w:hAnsiTheme="majorHAnsi" w:cs="Times New Roman"/>
          <w:sz w:val="24"/>
          <w:szCs w:val="24"/>
          <w:lang w:val="en-US"/>
        </w:rPr>
        <w:t xml:space="preserve">visitor to the website can do? 1 mark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45C8D" w:rsidRPr="00C50985" w14:paraId="33F503CC" w14:textId="77777777" w:rsidTr="00825E44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E1A7F3" w14:textId="77777777" w:rsidR="00C45C8D" w:rsidRPr="00C50985" w:rsidRDefault="00C45C8D" w:rsidP="00825E44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5C8D" w:rsidRPr="00C50985" w14:paraId="56F99B40" w14:textId="77777777" w:rsidTr="00825E44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F7FE0" w14:textId="77777777" w:rsidR="00C45C8D" w:rsidRPr="00C50985" w:rsidRDefault="00C45C8D" w:rsidP="00825E44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63D7C0F" w14:textId="77777777" w:rsidR="00C45C8D" w:rsidRPr="00C50985" w:rsidRDefault="00C45C8D" w:rsidP="00C45C8D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"/>
          <w:sz w:val="24"/>
          <w:szCs w:val="24"/>
          <w:lang w:val="en-US"/>
        </w:rPr>
      </w:pPr>
    </w:p>
    <w:p w14:paraId="1FCD0CA4" w14:textId="529961C1" w:rsidR="00C45C8D" w:rsidRPr="00C50985" w:rsidRDefault="00DA0BBF" w:rsidP="00C45C8D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240" w:line="340" w:lineRule="atLeast"/>
        <w:rPr>
          <w:rFonts w:asciiTheme="majorHAnsi" w:hAnsiTheme="majorHAnsi" w:cs="Times"/>
          <w:sz w:val="24"/>
          <w:szCs w:val="24"/>
          <w:lang w:val="en-US"/>
        </w:rPr>
      </w:pPr>
      <w:r w:rsidRPr="00C50985">
        <w:rPr>
          <w:rFonts w:asciiTheme="majorHAnsi" w:hAnsiTheme="majorHAnsi" w:cs="Times New Roman"/>
          <w:bCs/>
          <w:sz w:val="24"/>
          <w:szCs w:val="24"/>
          <w:lang w:val="en-US"/>
        </w:rPr>
        <w:t xml:space="preserve">What does the diagram suggest that the manager must do before the manager is able to manage the catalog? </w:t>
      </w:r>
      <w:r w:rsidRPr="00C50985">
        <w:rPr>
          <w:rFonts w:asciiTheme="majorHAnsi" w:hAnsiTheme="majorHAnsi" w:cs="Times"/>
          <w:bCs/>
          <w:sz w:val="24"/>
          <w:szCs w:val="24"/>
          <w:lang w:val="en-US"/>
        </w:rPr>
        <w:t> </w:t>
      </w:r>
      <w:r w:rsidRPr="00C50985">
        <w:rPr>
          <w:rFonts w:asciiTheme="majorHAnsi" w:hAnsiTheme="majorHAnsi" w:cs="Times New Roman"/>
          <w:sz w:val="24"/>
          <w:szCs w:val="24"/>
          <w:lang w:val="en-US"/>
        </w:rPr>
        <w:t xml:space="preserve">1 mark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45C8D" w:rsidRPr="00C50985" w14:paraId="7FA8CA07" w14:textId="77777777" w:rsidTr="00825E44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C5CF26" w14:textId="77777777" w:rsidR="00C45C8D" w:rsidRPr="00C50985" w:rsidRDefault="00C45C8D" w:rsidP="00825E44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5C8D" w:rsidRPr="00C50985" w14:paraId="15FBECF5" w14:textId="77777777" w:rsidTr="00825E44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5B7DF6" w14:textId="77777777" w:rsidR="00C45C8D" w:rsidRPr="00C50985" w:rsidRDefault="00C45C8D" w:rsidP="00825E44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148135C" w14:textId="77777777" w:rsidR="00C45C8D" w:rsidRPr="00C50985" w:rsidRDefault="00C45C8D" w:rsidP="00C45C8D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"/>
          <w:sz w:val="24"/>
          <w:szCs w:val="24"/>
          <w:lang w:val="en-US"/>
        </w:rPr>
      </w:pPr>
    </w:p>
    <w:p w14:paraId="2D256B8C" w14:textId="4B58A2C2" w:rsidR="00DA0BBF" w:rsidRPr="00C50985" w:rsidRDefault="00DA0BBF" w:rsidP="00C45C8D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after="240" w:line="340" w:lineRule="atLeast"/>
        <w:rPr>
          <w:rFonts w:asciiTheme="majorHAnsi" w:hAnsiTheme="majorHAnsi" w:cs="Times"/>
          <w:sz w:val="24"/>
          <w:szCs w:val="24"/>
          <w:lang w:val="en-US"/>
        </w:rPr>
      </w:pPr>
      <w:r w:rsidRPr="00C50985">
        <w:rPr>
          <w:rFonts w:asciiTheme="majorHAnsi" w:hAnsiTheme="majorHAnsi" w:cs="Times New Roman"/>
          <w:bCs/>
          <w:sz w:val="24"/>
          <w:szCs w:val="24"/>
          <w:lang w:val="en-US"/>
        </w:rPr>
        <w:t xml:space="preserve">Describe the difference between a visitor’s interaction with the ‘login’ use case and their interaction with the ‘purchase journal’ use case. </w:t>
      </w:r>
      <w:r w:rsidRPr="00C50985">
        <w:rPr>
          <w:rFonts w:asciiTheme="majorHAnsi" w:hAnsiTheme="majorHAnsi" w:cs="Times"/>
          <w:bCs/>
          <w:sz w:val="24"/>
          <w:szCs w:val="24"/>
          <w:lang w:val="en-US"/>
        </w:rPr>
        <w:t> </w:t>
      </w:r>
      <w:r w:rsidRPr="00C50985">
        <w:rPr>
          <w:rFonts w:asciiTheme="majorHAnsi" w:hAnsiTheme="majorHAnsi" w:cs="Times New Roman"/>
          <w:sz w:val="24"/>
          <w:szCs w:val="24"/>
          <w:lang w:val="en-US"/>
        </w:rPr>
        <w:t xml:space="preserve">2 marks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45C8D" w:rsidRPr="00C50985" w14:paraId="28F90A46" w14:textId="77777777" w:rsidTr="00825E44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BE3B62" w14:textId="77777777" w:rsidR="00C45C8D" w:rsidRPr="00C50985" w:rsidRDefault="00C45C8D" w:rsidP="00825E44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5C8D" w:rsidRPr="00C50985" w14:paraId="67835C71" w14:textId="77777777" w:rsidTr="00825E44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BFA04" w14:textId="77777777" w:rsidR="00C45C8D" w:rsidRPr="00C50985" w:rsidRDefault="00C45C8D" w:rsidP="00825E44">
            <w:pPr>
              <w:spacing w:line="48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CF15833" w14:textId="77777777" w:rsidR="00C45C8D" w:rsidRPr="00C50985" w:rsidRDefault="00C45C8D" w:rsidP="00C45C8D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"/>
          <w:sz w:val="24"/>
          <w:szCs w:val="24"/>
          <w:lang w:val="en-US"/>
        </w:rPr>
      </w:pPr>
    </w:p>
    <w:p w14:paraId="3D4A0D69" w14:textId="591662D9" w:rsidR="00C45C8D" w:rsidRPr="00457D72" w:rsidRDefault="00825E44" w:rsidP="00825E44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"/>
          <w:b/>
          <w:sz w:val="24"/>
          <w:szCs w:val="24"/>
          <w:lang w:val="en-US"/>
        </w:rPr>
      </w:pPr>
      <w:r w:rsidRPr="00457D72">
        <w:rPr>
          <w:rFonts w:asciiTheme="majorHAnsi" w:hAnsiTheme="majorHAnsi" w:cs="Times"/>
          <w:b/>
          <w:sz w:val="24"/>
          <w:szCs w:val="24"/>
          <w:lang w:val="en-US"/>
        </w:rPr>
        <w:lastRenderedPageBreak/>
        <w:t>Question</w:t>
      </w:r>
      <w:r w:rsidR="00457D72" w:rsidRPr="00457D72">
        <w:rPr>
          <w:rFonts w:asciiTheme="majorHAnsi" w:hAnsiTheme="majorHAnsi" w:cs="Times"/>
          <w:b/>
          <w:sz w:val="24"/>
          <w:szCs w:val="24"/>
          <w:lang w:val="en-US"/>
        </w:rPr>
        <w:t xml:space="preserve"> 10 </w:t>
      </w:r>
      <w:r w:rsidR="00306C0C">
        <w:rPr>
          <w:rFonts w:asciiTheme="majorHAnsi" w:hAnsiTheme="majorHAnsi" w:cs="Times"/>
          <w:b/>
          <w:sz w:val="24"/>
          <w:szCs w:val="24"/>
          <w:lang w:val="en-US"/>
        </w:rPr>
        <w:t>(8</w:t>
      </w:r>
      <w:r w:rsidR="00C50985" w:rsidRPr="00457D72">
        <w:rPr>
          <w:rFonts w:asciiTheme="majorHAnsi" w:hAnsiTheme="majorHAnsi" w:cs="Times"/>
          <w:b/>
          <w:sz w:val="24"/>
          <w:szCs w:val="24"/>
          <w:lang w:val="en-US"/>
        </w:rPr>
        <w:t xml:space="preserve"> marks)  (2014)</w:t>
      </w:r>
    </w:p>
    <w:p w14:paraId="757FF6ED" w14:textId="632AA3A1" w:rsidR="00825E44" w:rsidRPr="007E5D32" w:rsidRDefault="00825E44" w:rsidP="007E5D32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240" w:line="340" w:lineRule="atLeast"/>
        <w:rPr>
          <w:rFonts w:asciiTheme="majorHAnsi" w:hAnsiTheme="majorHAnsi" w:cs="Times New Roman"/>
          <w:color w:val="111111"/>
          <w:sz w:val="24"/>
          <w:szCs w:val="24"/>
          <w:lang w:val="en-US"/>
        </w:rPr>
      </w:pPr>
      <w:r w:rsidRPr="007E5D32">
        <w:rPr>
          <w:rFonts w:asciiTheme="majorHAnsi" w:hAnsiTheme="majorHAnsi" w:cs="Times New Roman"/>
          <w:color w:val="111111"/>
          <w:sz w:val="24"/>
          <w:szCs w:val="24"/>
          <w:lang w:val="en-US"/>
        </w:rPr>
        <w:t>As part of her analysis, Nicole has begun a data flow diagram (DFD; Diagram 1) and a context diagram (Diagram 2)</w:t>
      </w:r>
    </w:p>
    <w:p w14:paraId="0726C614" w14:textId="3D2D3C15" w:rsidR="00825E44" w:rsidRPr="00C50985" w:rsidRDefault="00825E44" w:rsidP="00825E44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 New Roman"/>
          <w:color w:val="111111"/>
          <w:sz w:val="24"/>
          <w:szCs w:val="24"/>
          <w:lang w:val="en-US"/>
        </w:rPr>
      </w:pPr>
      <w:r w:rsidRPr="00C50985">
        <w:rPr>
          <w:rFonts w:asciiTheme="majorHAnsi" w:hAnsiTheme="majorHAnsi" w:cs="Times New Roman"/>
          <w:color w:val="111111"/>
          <w:sz w:val="24"/>
          <w:szCs w:val="24"/>
          <w:lang w:val="en-US"/>
        </w:rPr>
        <w:t xml:space="preserve">Diagram 1: </w:t>
      </w:r>
    </w:p>
    <w:p w14:paraId="5B1D2B51" w14:textId="77777777" w:rsidR="00C50985" w:rsidRDefault="00825E44" w:rsidP="00825E44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 New Roman"/>
          <w:color w:val="111111"/>
          <w:sz w:val="24"/>
          <w:szCs w:val="24"/>
          <w:lang w:val="en-US"/>
        </w:rPr>
      </w:pPr>
      <w:r w:rsidRPr="00C50985">
        <w:rPr>
          <w:rFonts w:asciiTheme="majorHAnsi" w:hAnsiTheme="majorHAnsi" w:cs="Times New Roman"/>
          <w:noProof/>
          <w:color w:val="111111"/>
          <w:sz w:val="24"/>
          <w:szCs w:val="24"/>
          <w:lang w:val="en-US"/>
        </w:rPr>
        <w:drawing>
          <wp:inline distT="0" distB="0" distL="0" distR="0" wp14:anchorId="2FDFD265" wp14:editId="14C12C40">
            <wp:extent cx="5920901" cy="3139786"/>
            <wp:effectExtent l="0" t="0" r="0" b="101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07 at 8.27.19 PM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901" cy="313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6C5C7" w14:textId="09139BF8" w:rsidR="00825E44" w:rsidRPr="00C50985" w:rsidRDefault="00825E44" w:rsidP="00825E44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 New Roman"/>
          <w:color w:val="111111"/>
          <w:sz w:val="24"/>
          <w:szCs w:val="24"/>
          <w:lang w:val="en-US"/>
        </w:rPr>
      </w:pPr>
      <w:r w:rsidRPr="00C50985">
        <w:rPr>
          <w:rFonts w:asciiTheme="majorHAnsi" w:hAnsiTheme="majorHAnsi" w:cs="Times New Roman"/>
          <w:color w:val="111111"/>
          <w:sz w:val="24"/>
          <w:szCs w:val="24"/>
          <w:lang w:val="en-US"/>
        </w:rPr>
        <w:t>Diagram 2:</w:t>
      </w:r>
    </w:p>
    <w:p w14:paraId="00BE1619" w14:textId="021593C1" w:rsidR="00825E44" w:rsidRPr="00C50985" w:rsidRDefault="00825E44" w:rsidP="00825E44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"/>
          <w:sz w:val="24"/>
          <w:szCs w:val="24"/>
          <w:lang w:val="en-US"/>
        </w:rPr>
      </w:pPr>
      <w:r w:rsidRPr="00C50985">
        <w:rPr>
          <w:rFonts w:asciiTheme="majorHAnsi" w:hAnsiTheme="majorHAnsi" w:cs="Times"/>
          <w:noProof/>
          <w:sz w:val="24"/>
          <w:szCs w:val="24"/>
          <w:lang w:val="en-US"/>
        </w:rPr>
        <w:drawing>
          <wp:inline distT="0" distB="0" distL="0" distR="0" wp14:anchorId="10D20F5C" wp14:editId="0786C728">
            <wp:extent cx="5943600" cy="2959306"/>
            <wp:effectExtent l="0" t="0" r="0" b="127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07 at 8.27.29 PM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3444B" w14:textId="47568948" w:rsidR="00C50985" w:rsidRPr="00C50985" w:rsidRDefault="00825E44" w:rsidP="00825E44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 New Roman"/>
          <w:color w:val="111111"/>
          <w:sz w:val="24"/>
          <w:szCs w:val="24"/>
          <w:lang w:val="en-US"/>
        </w:rPr>
      </w:pPr>
      <w:r w:rsidRPr="00C50985">
        <w:rPr>
          <w:rFonts w:asciiTheme="majorHAnsi" w:hAnsiTheme="majorHAnsi" w:cs="Times New Roman"/>
          <w:color w:val="111111"/>
          <w:sz w:val="24"/>
          <w:szCs w:val="24"/>
          <w:lang w:val="en-US"/>
        </w:rPr>
        <w:t>Using the information in the DFD, complete the context diagr</w:t>
      </w:r>
      <w:r w:rsidR="005865E6">
        <w:rPr>
          <w:rFonts w:asciiTheme="majorHAnsi" w:hAnsiTheme="majorHAnsi" w:cs="Times New Roman"/>
          <w:color w:val="111111"/>
          <w:sz w:val="24"/>
          <w:szCs w:val="24"/>
          <w:lang w:val="en-US"/>
        </w:rPr>
        <w:t xml:space="preserve">am by writing the labels for </w:t>
      </w:r>
      <w:r w:rsidRPr="00C50985">
        <w:rPr>
          <w:rFonts w:asciiTheme="majorHAnsi" w:hAnsiTheme="majorHAnsi" w:cs="Times New Roman"/>
          <w:color w:val="111111"/>
          <w:sz w:val="24"/>
          <w:szCs w:val="24"/>
          <w:lang w:val="en-US"/>
        </w:rPr>
        <w:t xml:space="preserve">B, C and D below. </w:t>
      </w:r>
      <w:r w:rsidR="00306C0C">
        <w:rPr>
          <w:rFonts w:asciiTheme="majorHAnsi" w:hAnsiTheme="majorHAnsi" w:cs="Times New Roman"/>
          <w:color w:val="111111"/>
          <w:sz w:val="24"/>
          <w:szCs w:val="24"/>
          <w:lang w:val="en-US"/>
        </w:rPr>
        <w:t xml:space="preserve"> </w:t>
      </w:r>
      <w:r w:rsidR="00306C0C">
        <w:rPr>
          <w:rFonts w:asciiTheme="majorHAnsi" w:hAnsiTheme="majorHAnsi" w:cs="Times New Roman"/>
          <w:color w:val="111111"/>
          <w:sz w:val="24"/>
          <w:szCs w:val="24"/>
          <w:lang w:val="en-US"/>
        </w:rPr>
        <w:tab/>
      </w:r>
      <w:r w:rsidR="00306C0C">
        <w:rPr>
          <w:rFonts w:asciiTheme="majorHAnsi" w:hAnsiTheme="majorHAnsi" w:cs="Times New Roman"/>
          <w:color w:val="111111"/>
          <w:sz w:val="24"/>
          <w:szCs w:val="24"/>
          <w:lang w:val="en-US"/>
        </w:rPr>
        <w:tab/>
      </w:r>
      <w:r w:rsidR="00306C0C">
        <w:rPr>
          <w:rFonts w:asciiTheme="majorHAnsi" w:hAnsiTheme="majorHAnsi" w:cs="Times New Roman"/>
          <w:color w:val="111111"/>
          <w:sz w:val="24"/>
          <w:szCs w:val="24"/>
          <w:lang w:val="en-US"/>
        </w:rPr>
        <w:tab/>
      </w:r>
      <w:r w:rsidR="00306C0C">
        <w:rPr>
          <w:rFonts w:asciiTheme="majorHAnsi" w:hAnsiTheme="majorHAnsi" w:cs="Times New Roman"/>
          <w:color w:val="111111"/>
          <w:sz w:val="24"/>
          <w:szCs w:val="24"/>
          <w:lang w:val="en-US"/>
        </w:rPr>
        <w:tab/>
      </w:r>
      <w:r w:rsidR="00306C0C">
        <w:rPr>
          <w:rFonts w:asciiTheme="majorHAnsi" w:hAnsiTheme="majorHAnsi" w:cs="Times New Roman"/>
          <w:color w:val="111111"/>
          <w:sz w:val="24"/>
          <w:szCs w:val="24"/>
          <w:lang w:val="en-US"/>
        </w:rPr>
        <w:tab/>
      </w:r>
      <w:r w:rsidR="00306C0C">
        <w:rPr>
          <w:rFonts w:asciiTheme="majorHAnsi" w:hAnsiTheme="majorHAnsi" w:cs="Times New Roman"/>
          <w:color w:val="111111"/>
          <w:sz w:val="24"/>
          <w:szCs w:val="24"/>
          <w:lang w:val="en-US"/>
        </w:rPr>
        <w:tab/>
      </w:r>
      <w:r w:rsidR="00306C0C">
        <w:rPr>
          <w:rFonts w:asciiTheme="majorHAnsi" w:hAnsiTheme="majorHAnsi" w:cs="Times New Roman"/>
          <w:color w:val="111111"/>
          <w:sz w:val="24"/>
          <w:szCs w:val="24"/>
          <w:lang w:val="en-US"/>
        </w:rPr>
        <w:tab/>
      </w:r>
      <w:r w:rsidR="00306C0C">
        <w:rPr>
          <w:rFonts w:asciiTheme="majorHAnsi" w:hAnsiTheme="majorHAnsi" w:cs="Times New Roman"/>
          <w:color w:val="111111"/>
          <w:sz w:val="24"/>
          <w:szCs w:val="24"/>
          <w:lang w:val="en-US"/>
        </w:rPr>
        <w:tab/>
      </w:r>
      <w:r w:rsidR="00306C0C">
        <w:rPr>
          <w:rFonts w:asciiTheme="majorHAnsi" w:hAnsiTheme="majorHAnsi" w:cs="Times New Roman"/>
          <w:color w:val="111111"/>
          <w:sz w:val="24"/>
          <w:szCs w:val="24"/>
          <w:lang w:val="en-US"/>
        </w:rPr>
        <w:tab/>
      </w:r>
      <w:r w:rsidR="00306C0C">
        <w:rPr>
          <w:rFonts w:asciiTheme="majorHAnsi" w:hAnsiTheme="majorHAnsi" w:cs="Times New Roman"/>
          <w:color w:val="111111"/>
          <w:sz w:val="24"/>
          <w:szCs w:val="24"/>
          <w:lang w:val="en-US"/>
        </w:rPr>
        <w:tab/>
      </w:r>
      <w:r w:rsidR="00306C0C">
        <w:rPr>
          <w:rFonts w:asciiTheme="majorHAnsi" w:hAnsiTheme="majorHAnsi" w:cs="Times New Roman"/>
          <w:color w:val="111111"/>
          <w:sz w:val="24"/>
          <w:szCs w:val="24"/>
          <w:lang w:val="en-US"/>
        </w:rPr>
        <w:tab/>
      </w:r>
      <w:r w:rsidR="00306C0C">
        <w:rPr>
          <w:rFonts w:asciiTheme="majorHAnsi" w:hAnsiTheme="majorHAnsi" w:cs="Times New Roman"/>
          <w:color w:val="111111"/>
          <w:sz w:val="24"/>
          <w:szCs w:val="24"/>
          <w:lang w:val="en-US"/>
        </w:rPr>
        <w:tab/>
      </w:r>
      <w:r w:rsidR="005865E6">
        <w:rPr>
          <w:rFonts w:asciiTheme="majorHAnsi" w:hAnsiTheme="majorHAnsi" w:cs="Times New Roman"/>
          <w:b/>
          <w:color w:val="111111"/>
          <w:sz w:val="24"/>
          <w:szCs w:val="24"/>
          <w:lang w:val="en-US"/>
        </w:rPr>
        <w:t>3</w:t>
      </w:r>
      <w:r w:rsidR="00306C0C" w:rsidRPr="00306C0C">
        <w:rPr>
          <w:rFonts w:asciiTheme="majorHAnsi" w:hAnsiTheme="majorHAnsi" w:cs="Times New Roman"/>
          <w:b/>
          <w:color w:val="111111"/>
          <w:sz w:val="24"/>
          <w:szCs w:val="24"/>
          <w:lang w:val="en-US"/>
        </w:rPr>
        <w:t xml:space="preserve"> marks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C50985" w:rsidRPr="00C50985" w14:paraId="19BF853A" w14:textId="77777777" w:rsidTr="00C50985">
        <w:tc>
          <w:tcPr>
            <w:tcW w:w="5341" w:type="dxa"/>
          </w:tcPr>
          <w:p w14:paraId="64FC1FA5" w14:textId="219B28E5" w:rsidR="00C50985" w:rsidRPr="00C50985" w:rsidRDefault="00C50985" w:rsidP="00825E4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 w:cs="Times New Roman"/>
                <w:color w:val="111111"/>
                <w:sz w:val="24"/>
                <w:szCs w:val="24"/>
                <w:lang w:val="en-US"/>
              </w:rPr>
            </w:pPr>
            <w:r w:rsidRPr="00C50985">
              <w:rPr>
                <w:rFonts w:asciiTheme="majorHAnsi" w:hAnsiTheme="majorHAnsi" w:cs="Times New Roman"/>
                <w:color w:val="111111"/>
                <w:sz w:val="24"/>
                <w:szCs w:val="24"/>
                <w:lang w:val="en-US"/>
              </w:rPr>
              <w:t>A</w:t>
            </w:r>
            <w:r w:rsidR="005865E6">
              <w:rPr>
                <w:rFonts w:asciiTheme="majorHAnsi" w:hAnsiTheme="majorHAnsi" w:cs="Times New Roman"/>
                <w:color w:val="111111"/>
                <w:sz w:val="24"/>
                <w:szCs w:val="24"/>
                <w:lang w:val="en-US"/>
              </w:rPr>
              <w:t xml:space="preserve"> - Manger</w:t>
            </w:r>
          </w:p>
        </w:tc>
        <w:tc>
          <w:tcPr>
            <w:tcW w:w="5341" w:type="dxa"/>
          </w:tcPr>
          <w:p w14:paraId="3756D894" w14:textId="5B6CCAE4" w:rsidR="00C50985" w:rsidRPr="00C50985" w:rsidRDefault="00C50985" w:rsidP="00825E4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 w:cs="Times New Roman"/>
                <w:color w:val="111111"/>
                <w:sz w:val="24"/>
                <w:szCs w:val="24"/>
                <w:lang w:val="en-US"/>
              </w:rPr>
            </w:pPr>
            <w:r w:rsidRPr="00C50985">
              <w:rPr>
                <w:rFonts w:asciiTheme="majorHAnsi" w:hAnsiTheme="majorHAnsi" w:cs="Times New Roman"/>
                <w:color w:val="111111"/>
                <w:sz w:val="24"/>
                <w:szCs w:val="24"/>
                <w:lang w:val="en-US"/>
              </w:rPr>
              <w:t>B</w:t>
            </w:r>
          </w:p>
        </w:tc>
      </w:tr>
      <w:tr w:rsidR="00C50985" w:rsidRPr="00C50985" w14:paraId="5AB850D5" w14:textId="77777777" w:rsidTr="00C50985">
        <w:tc>
          <w:tcPr>
            <w:tcW w:w="5341" w:type="dxa"/>
          </w:tcPr>
          <w:p w14:paraId="6366C547" w14:textId="77B07653" w:rsidR="00C50985" w:rsidRPr="00C50985" w:rsidRDefault="00C50985" w:rsidP="00825E4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 w:cs="Times New Roman"/>
                <w:color w:val="111111"/>
                <w:sz w:val="24"/>
                <w:szCs w:val="24"/>
                <w:lang w:val="en-US"/>
              </w:rPr>
            </w:pPr>
            <w:r w:rsidRPr="00C50985">
              <w:rPr>
                <w:rFonts w:asciiTheme="majorHAnsi" w:hAnsiTheme="majorHAnsi" w:cs="Times New Roman"/>
                <w:color w:val="111111"/>
                <w:sz w:val="24"/>
                <w:szCs w:val="24"/>
                <w:lang w:val="en-US"/>
              </w:rPr>
              <w:t>C</w:t>
            </w:r>
          </w:p>
        </w:tc>
        <w:tc>
          <w:tcPr>
            <w:tcW w:w="5341" w:type="dxa"/>
          </w:tcPr>
          <w:p w14:paraId="78AB325F" w14:textId="47B844C4" w:rsidR="00C50985" w:rsidRPr="00C50985" w:rsidRDefault="00C50985" w:rsidP="00825E44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asciiTheme="majorHAnsi" w:hAnsiTheme="majorHAnsi" w:cs="Times New Roman"/>
                <w:color w:val="111111"/>
                <w:sz w:val="24"/>
                <w:szCs w:val="24"/>
                <w:lang w:val="en-US"/>
              </w:rPr>
            </w:pPr>
            <w:r w:rsidRPr="00C50985">
              <w:rPr>
                <w:rFonts w:asciiTheme="majorHAnsi" w:hAnsiTheme="majorHAnsi" w:cs="Times New Roman"/>
                <w:color w:val="111111"/>
                <w:sz w:val="24"/>
                <w:szCs w:val="24"/>
                <w:lang w:val="en-US"/>
              </w:rPr>
              <w:t>D</w:t>
            </w:r>
          </w:p>
        </w:tc>
      </w:tr>
    </w:tbl>
    <w:p w14:paraId="718C2ACD" w14:textId="4C4537EF" w:rsidR="007E5D32" w:rsidRPr="00457D72" w:rsidRDefault="007E5D32" w:rsidP="007E5D32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240" w:line="340" w:lineRule="atLeast"/>
        <w:rPr>
          <w:rFonts w:asciiTheme="majorHAnsi" w:hAnsiTheme="majorHAnsi" w:cs="Times"/>
          <w:sz w:val="24"/>
          <w:szCs w:val="24"/>
          <w:lang w:val="en-US"/>
        </w:rPr>
      </w:pPr>
      <w:r w:rsidRPr="00457D72">
        <w:rPr>
          <w:rFonts w:asciiTheme="majorHAnsi" w:hAnsiTheme="majorHAnsi" w:cs="Times New Roman"/>
          <w:sz w:val="24"/>
          <w:szCs w:val="24"/>
          <w:lang w:val="en-US"/>
        </w:rPr>
        <w:lastRenderedPageBreak/>
        <w:t xml:space="preserve">Sally continues her analysis by drawing a context diagram and she has started a data flow diagram (DFD). List the entities involved. </w:t>
      </w:r>
      <w:r w:rsidR="00457D72" w:rsidRPr="00457D72">
        <w:rPr>
          <w:rFonts w:asciiTheme="majorHAnsi" w:hAnsiTheme="majorHAnsi" w:cs="Times New Roman"/>
          <w:sz w:val="24"/>
          <w:szCs w:val="24"/>
          <w:lang w:val="en-US"/>
        </w:rPr>
        <w:t xml:space="preserve"> </w:t>
      </w:r>
      <w:r w:rsidR="00457D72" w:rsidRPr="00457D72">
        <w:rPr>
          <w:rFonts w:asciiTheme="majorHAnsi" w:hAnsiTheme="majorHAnsi" w:cs="Times New Roman"/>
          <w:sz w:val="24"/>
          <w:szCs w:val="24"/>
          <w:lang w:val="en-US"/>
        </w:rPr>
        <w:tab/>
      </w:r>
      <w:r w:rsidR="00457D72" w:rsidRPr="00457D72">
        <w:rPr>
          <w:rFonts w:asciiTheme="majorHAnsi" w:hAnsiTheme="majorHAnsi" w:cs="Times New Roman"/>
          <w:sz w:val="24"/>
          <w:szCs w:val="24"/>
          <w:lang w:val="en-US"/>
        </w:rPr>
        <w:tab/>
      </w:r>
      <w:r w:rsidR="00457D72" w:rsidRPr="00457D72">
        <w:rPr>
          <w:rFonts w:asciiTheme="majorHAnsi" w:hAnsiTheme="majorHAnsi" w:cs="Times New Roman"/>
          <w:sz w:val="24"/>
          <w:szCs w:val="24"/>
          <w:lang w:val="en-US"/>
        </w:rPr>
        <w:tab/>
      </w:r>
      <w:r w:rsidR="00457D72" w:rsidRPr="00457D72">
        <w:rPr>
          <w:rFonts w:asciiTheme="majorHAnsi" w:hAnsiTheme="majorHAnsi" w:cs="Times New Roman"/>
          <w:sz w:val="24"/>
          <w:szCs w:val="24"/>
          <w:lang w:val="en-US"/>
        </w:rPr>
        <w:tab/>
      </w:r>
      <w:r w:rsidR="00457D72">
        <w:rPr>
          <w:rFonts w:asciiTheme="majorHAnsi" w:hAnsiTheme="majorHAnsi" w:cs="Times New Roman"/>
          <w:sz w:val="24"/>
          <w:szCs w:val="24"/>
          <w:lang w:val="en-US"/>
        </w:rPr>
        <w:tab/>
      </w:r>
      <w:r w:rsidR="00457D72">
        <w:rPr>
          <w:rFonts w:asciiTheme="majorHAnsi" w:hAnsiTheme="majorHAnsi" w:cs="Times New Roman"/>
          <w:sz w:val="24"/>
          <w:szCs w:val="24"/>
          <w:lang w:val="en-US"/>
        </w:rPr>
        <w:tab/>
      </w:r>
      <w:r w:rsidR="00457D72">
        <w:rPr>
          <w:rFonts w:asciiTheme="majorHAnsi" w:hAnsiTheme="majorHAnsi" w:cs="Times New Roman"/>
          <w:sz w:val="24"/>
          <w:szCs w:val="24"/>
          <w:lang w:val="en-US"/>
        </w:rPr>
        <w:tab/>
      </w:r>
      <w:r w:rsidR="00457D72" w:rsidRPr="00457D72">
        <w:rPr>
          <w:rFonts w:asciiTheme="majorHAnsi" w:hAnsiTheme="majorHAnsi" w:cs="Times New Roman"/>
          <w:b/>
          <w:sz w:val="24"/>
          <w:szCs w:val="24"/>
          <w:lang w:val="en-US"/>
        </w:rPr>
        <w:t>2 marks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81"/>
        <w:gridCol w:w="4981"/>
      </w:tblGrid>
      <w:tr w:rsidR="007E5D32" w:rsidRPr="00457D72" w14:paraId="60210DF9" w14:textId="77777777" w:rsidTr="007E5D32">
        <w:tc>
          <w:tcPr>
            <w:tcW w:w="5341" w:type="dxa"/>
          </w:tcPr>
          <w:p w14:paraId="71B5B102" w14:textId="77777777" w:rsidR="007E5D32" w:rsidRPr="00457D72" w:rsidRDefault="007E5D32" w:rsidP="00457D72">
            <w:pPr>
              <w:pStyle w:val="ListParagraph"/>
              <w:widowControl w:val="0"/>
              <w:autoSpaceDE w:val="0"/>
              <w:autoSpaceDN w:val="0"/>
              <w:adjustRightInd w:val="0"/>
              <w:spacing w:after="240" w:line="340" w:lineRule="atLeast"/>
              <w:ind w:left="0"/>
              <w:rPr>
                <w:rFonts w:asciiTheme="majorHAnsi" w:hAnsiTheme="majorHAnsi" w:cs="Times"/>
                <w:sz w:val="24"/>
                <w:szCs w:val="24"/>
                <w:lang w:val="en-US"/>
              </w:rPr>
            </w:pPr>
          </w:p>
        </w:tc>
        <w:tc>
          <w:tcPr>
            <w:tcW w:w="5341" w:type="dxa"/>
          </w:tcPr>
          <w:p w14:paraId="62548938" w14:textId="77777777" w:rsidR="007E5D32" w:rsidRPr="00457D72" w:rsidRDefault="007E5D32" w:rsidP="007E5D32">
            <w:pPr>
              <w:pStyle w:val="ListParagraph"/>
              <w:widowControl w:val="0"/>
              <w:autoSpaceDE w:val="0"/>
              <w:autoSpaceDN w:val="0"/>
              <w:adjustRightInd w:val="0"/>
              <w:spacing w:after="240" w:line="340" w:lineRule="atLeast"/>
              <w:ind w:left="0"/>
              <w:rPr>
                <w:rFonts w:asciiTheme="majorHAnsi" w:hAnsiTheme="majorHAnsi" w:cs="Times"/>
                <w:sz w:val="24"/>
                <w:szCs w:val="24"/>
                <w:lang w:val="en-US"/>
              </w:rPr>
            </w:pPr>
          </w:p>
        </w:tc>
      </w:tr>
    </w:tbl>
    <w:p w14:paraId="5A44EA20" w14:textId="77777777" w:rsidR="007E5D32" w:rsidRPr="00457D72" w:rsidRDefault="007E5D32" w:rsidP="007E5D32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rPr>
          <w:rFonts w:asciiTheme="majorHAnsi" w:hAnsiTheme="majorHAnsi" w:cs="Times"/>
          <w:sz w:val="24"/>
          <w:szCs w:val="24"/>
          <w:lang w:val="en-US"/>
        </w:rPr>
      </w:pPr>
    </w:p>
    <w:p w14:paraId="3AF9FECA" w14:textId="27BDF5BA" w:rsidR="007E5D32" w:rsidRPr="00457D72" w:rsidRDefault="007E5D32" w:rsidP="00457D72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340" w:lineRule="atLeast"/>
        <w:rPr>
          <w:rFonts w:asciiTheme="majorHAnsi" w:hAnsiTheme="majorHAnsi" w:cs="Times"/>
          <w:sz w:val="24"/>
          <w:szCs w:val="24"/>
          <w:lang w:val="en-US"/>
        </w:rPr>
      </w:pPr>
      <w:r w:rsidRPr="00457D72">
        <w:rPr>
          <w:rFonts w:asciiTheme="majorHAnsi" w:hAnsiTheme="majorHAnsi" w:cs="Times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6F21E11F" wp14:editId="47AF3059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6645910" cy="2398395"/>
            <wp:effectExtent l="0" t="0" r="889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07 at 9.06.29 PM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D72">
        <w:rPr>
          <w:rFonts w:asciiTheme="majorHAnsi" w:hAnsiTheme="majorHAnsi" w:cs="Times New Roman"/>
          <w:sz w:val="24"/>
          <w:szCs w:val="24"/>
          <w:lang w:val="en-US"/>
        </w:rPr>
        <w:t xml:space="preserve">There are three processes: </w:t>
      </w:r>
    </w:p>
    <w:p w14:paraId="23B04D19" w14:textId="77777777" w:rsidR="007E5D32" w:rsidRPr="00457D72" w:rsidRDefault="007E5D32" w:rsidP="00457D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  <w:lang w:val="en-US"/>
        </w:rPr>
      </w:pPr>
      <w:r w:rsidRPr="00457D72">
        <w:rPr>
          <w:rFonts w:asciiTheme="majorHAnsi" w:hAnsiTheme="majorHAnsi" w:cs="Times New Roman"/>
          <w:sz w:val="24"/>
          <w:szCs w:val="24"/>
          <w:lang w:val="en-US"/>
        </w:rPr>
        <w:t xml:space="preserve">Process A – Allocate votes to </w:t>
      </w:r>
      <w:proofErr w:type="gramStart"/>
      <w:r w:rsidRPr="00457D72">
        <w:rPr>
          <w:rFonts w:asciiTheme="majorHAnsi" w:hAnsiTheme="majorHAnsi" w:cs="Times New Roman"/>
          <w:sz w:val="24"/>
          <w:szCs w:val="24"/>
          <w:lang w:val="en-US"/>
        </w:rPr>
        <w:t>candidates</w:t>
      </w:r>
      <w:proofErr w:type="gramEnd"/>
      <w:r w:rsidRPr="00457D72">
        <w:rPr>
          <w:rFonts w:asciiTheme="majorHAnsi" w:hAnsiTheme="majorHAnsi" w:cs="Times New Roman"/>
          <w:sz w:val="24"/>
          <w:szCs w:val="24"/>
          <w:lang w:val="en-US"/>
        </w:rPr>
        <w:t xml:space="preserve">  </w:t>
      </w:r>
    </w:p>
    <w:p w14:paraId="3D8A7706" w14:textId="77777777" w:rsidR="007E5D32" w:rsidRPr="00457D72" w:rsidRDefault="007E5D32" w:rsidP="00457D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  <w:lang w:val="en-US"/>
        </w:rPr>
      </w:pPr>
      <w:r w:rsidRPr="00457D72">
        <w:rPr>
          <w:rFonts w:asciiTheme="majorHAnsi" w:hAnsiTheme="majorHAnsi" w:cs="Times New Roman"/>
          <w:sz w:val="24"/>
          <w:szCs w:val="24"/>
          <w:lang w:val="en-US"/>
        </w:rPr>
        <w:t>Process B – Prepare reports for each candidate  </w:t>
      </w:r>
    </w:p>
    <w:p w14:paraId="44817C04" w14:textId="77777777" w:rsidR="00457D72" w:rsidRDefault="007E5D32" w:rsidP="00457D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rFonts w:asciiTheme="majorHAnsi" w:hAnsiTheme="majorHAnsi" w:cs="Times New Roman"/>
          <w:sz w:val="24"/>
          <w:szCs w:val="24"/>
          <w:lang w:val="en-US"/>
        </w:rPr>
      </w:pPr>
      <w:r w:rsidRPr="00457D72">
        <w:rPr>
          <w:rFonts w:asciiTheme="majorHAnsi" w:hAnsiTheme="majorHAnsi" w:cs="Times New Roman"/>
          <w:sz w:val="24"/>
          <w:szCs w:val="24"/>
          <w:lang w:val="en-US"/>
        </w:rPr>
        <w:t xml:space="preserve">Process C – Check voter eligibility and record </w:t>
      </w:r>
      <w:proofErr w:type="gramStart"/>
      <w:r w:rsidRPr="00457D72">
        <w:rPr>
          <w:rFonts w:asciiTheme="majorHAnsi" w:hAnsiTheme="majorHAnsi" w:cs="Times New Roman"/>
          <w:sz w:val="24"/>
          <w:szCs w:val="24"/>
          <w:lang w:val="en-US"/>
        </w:rPr>
        <w:t>votes</w:t>
      </w:r>
      <w:proofErr w:type="gramEnd"/>
      <w:r w:rsidRPr="00457D72">
        <w:rPr>
          <w:rFonts w:asciiTheme="majorHAnsi" w:hAnsiTheme="majorHAnsi" w:cs="Times New Roman"/>
          <w:sz w:val="24"/>
          <w:szCs w:val="24"/>
          <w:lang w:val="en-US"/>
        </w:rPr>
        <w:t xml:space="preserve">  </w:t>
      </w:r>
    </w:p>
    <w:p w14:paraId="55AD619F" w14:textId="77777777" w:rsidR="00457D72" w:rsidRDefault="00457D72" w:rsidP="007E5D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sz w:val="24"/>
          <w:szCs w:val="24"/>
          <w:lang w:val="en-US"/>
        </w:rPr>
      </w:pPr>
    </w:p>
    <w:p w14:paraId="0404EAD7" w14:textId="367F88BC" w:rsidR="007E5D32" w:rsidRPr="00457D72" w:rsidRDefault="007E5D32" w:rsidP="007E5D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sz w:val="24"/>
          <w:szCs w:val="24"/>
          <w:lang w:val="en-US"/>
        </w:rPr>
      </w:pPr>
      <w:r w:rsidRPr="00457D72">
        <w:rPr>
          <w:rFonts w:asciiTheme="majorHAnsi" w:hAnsiTheme="majorHAnsi" w:cs="Times New Roman"/>
          <w:sz w:val="24"/>
          <w:szCs w:val="24"/>
          <w:lang w:val="en-US"/>
        </w:rPr>
        <w:t xml:space="preserve">From these processes, select the correct two for the circles </w:t>
      </w:r>
      <w:proofErr w:type="spellStart"/>
      <w:r w:rsidRPr="00457D72">
        <w:rPr>
          <w:rFonts w:asciiTheme="majorHAnsi" w:hAnsiTheme="majorHAnsi" w:cs="Times New Roman"/>
          <w:sz w:val="24"/>
          <w:szCs w:val="24"/>
          <w:lang w:val="en-US"/>
        </w:rPr>
        <w:t>labelled</w:t>
      </w:r>
      <w:proofErr w:type="spellEnd"/>
      <w:r w:rsidRPr="00457D72">
        <w:rPr>
          <w:rFonts w:asciiTheme="majorHAnsi" w:hAnsiTheme="majorHAnsi" w:cs="Times New Roman"/>
          <w:sz w:val="24"/>
          <w:szCs w:val="24"/>
          <w:lang w:val="en-US"/>
        </w:rPr>
        <w:t xml:space="preserve"> 1 and 2 in the DFD below. Write your answers in the circles.  </w:t>
      </w:r>
    </w:p>
    <w:p w14:paraId="02B25597" w14:textId="69F9D3F8" w:rsidR="0046744C" w:rsidRPr="00457D72" w:rsidRDefault="007E5D32" w:rsidP="00457D72">
      <w:pPr>
        <w:pStyle w:val="ListParagraph"/>
        <w:widowControl w:val="0"/>
        <w:autoSpaceDE w:val="0"/>
        <w:autoSpaceDN w:val="0"/>
        <w:adjustRightInd w:val="0"/>
        <w:spacing w:after="240" w:line="340" w:lineRule="atLeast"/>
        <w:jc w:val="right"/>
        <w:rPr>
          <w:rFonts w:asciiTheme="majorHAnsi" w:hAnsiTheme="majorHAnsi" w:cs="Times"/>
          <w:sz w:val="24"/>
          <w:szCs w:val="24"/>
          <w:lang w:val="en-US"/>
        </w:rPr>
      </w:pPr>
      <w:r w:rsidRPr="00457D72">
        <w:rPr>
          <w:rFonts w:asciiTheme="majorHAnsi" w:hAnsiTheme="majorHAnsi" w:cs="Times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3AAB86B7" wp14:editId="1D565CD9">
            <wp:simplePos x="0" y="0"/>
            <wp:positionH relativeFrom="column">
              <wp:posOffset>685800</wp:posOffset>
            </wp:positionH>
            <wp:positionV relativeFrom="paragraph">
              <wp:posOffset>368300</wp:posOffset>
            </wp:positionV>
            <wp:extent cx="5715000" cy="4006850"/>
            <wp:effectExtent l="0" t="0" r="0" b="635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8-07 at 9.06.43 PM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0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7D72">
        <w:rPr>
          <w:rFonts w:asciiTheme="majorHAnsi" w:hAnsiTheme="majorHAnsi" w:cs="Times"/>
          <w:b/>
          <w:sz w:val="24"/>
          <w:szCs w:val="24"/>
          <w:lang w:val="en-US"/>
        </w:rPr>
        <w:t>2 marks</w:t>
      </w:r>
    </w:p>
    <w:sectPr w:rsidR="0046744C" w:rsidRPr="00457D72" w:rsidSect="00B9246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9513E" w14:textId="77777777" w:rsidR="007E5D32" w:rsidRDefault="007E5D32" w:rsidP="00762A37">
      <w:pPr>
        <w:spacing w:after="0" w:line="240" w:lineRule="auto"/>
      </w:pPr>
      <w:r>
        <w:separator/>
      </w:r>
    </w:p>
  </w:endnote>
  <w:endnote w:type="continuationSeparator" w:id="0">
    <w:p w14:paraId="47156E66" w14:textId="77777777" w:rsidR="007E5D32" w:rsidRDefault="007E5D32" w:rsidP="0076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9D2E2" w14:textId="77777777" w:rsidR="008867FA" w:rsidRDefault="008867F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C5855" w14:textId="77777777" w:rsidR="007E5D32" w:rsidRDefault="007E5D32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8867FA">
      <w:rPr>
        <w:b/>
        <w:noProof/>
      </w:rPr>
      <w:t>5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8867FA">
      <w:rPr>
        <w:b/>
        <w:noProof/>
      </w:rPr>
      <w:t>7</w:t>
    </w:r>
    <w:r>
      <w:rPr>
        <w:b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D6642E" wp14:editId="7FCDF506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1592353933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6-08-08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6755077" w14:textId="1FBD4D89" w:rsidR="007E5D32" w:rsidRDefault="008867FA">
                              <w:pPr>
                                <w:jc w:val="right"/>
                              </w:pPr>
                              <w:r>
                                <w:rPr>
                                  <w:lang w:val="en-US"/>
                                </w:rPr>
                                <w:t>August 8, 2016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9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" filled="f" stroked="f">
              <v:textbox inset=",0">
                <w:txbxContent>
                  <w:sdt>
                    <w:sdtPr>
                      <w:alias w:val="Date"/>
                      <w:id w:val="1592353933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6-08-08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26755077" w14:textId="1FBD4D89" w:rsidR="007E5D32" w:rsidRDefault="008867FA">
                        <w:pPr>
                          <w:jc w:val="right"/>
                        </w:pPr>
                        <w:r>
                          <w:rPr>
                            <w:lang w:val="en-US"/>
                          </w:rPr>
                          <w:t>August 8, 2016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3DEFDA" wp14:editId="32273DA9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Group 460" o:spid="_x0000_s1026" style="position:absolute;margin-left:0;margin-top:0;width:6pt;height:66pt;z-index:25165926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86B5A" w14:textId="77777777" w:rsidR="008867FA" w:rsidRDefault="008867F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12EE7" w14:textId="77777777" w:rsidR="007E5D32" w:rsidRDefault="007E5D32" w:rsidP="00762A37">
      <w:pPr>
        <w:spacing w:after="0" w:line="240" w:lineRule="auto"/>
      </w:pPr>
      <w:r>
        <w:separator/>
      </w:r>
    </w:p>
  </w:footnote>
  <w:footnote w:type="continuationSeparator" w:id="0">
    <w:p w14:paraId="2AFCA1F0" w14:textId="77777777" w:rsidR="007E5D32" w:rsidRDefault="007E5D32" w:rsidP="0076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658B3" w14:textId="77777777" w:rsidR="008867FA" w:rsidRDefault="008867F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E1F67" w14:textId="77777777" w:rsidR="008867FA" w:rsidRDefault="008867F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2E4A6" w14:textId="77777777" w:rsidR="008867FA" w:rsidRDefault="008867F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20F9C"/>
    <w:multiLevelType w:val="hybridMultilevel"/>
    <w:tmpl w:val="04FEC6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B7B23"/>
    <w:multiLevelType w:val="multilevel"/>
    <w:tmpl w:val="00000001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244655"/>
    <w:multiLevelType w:val="hybridMultilevel"/>
    <w:tmpl w:val="0172C2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46C5B70"/>
    <w:multiLevelType w:val="hybridMultilevel"/>
    <w:tmpl w:val="455E9EA8"/>
    <w:lvl w:ilvl="0" w:tplc="0EC869D6">
      <w:start w:val="1"/>
      <w:numFmt w:val="low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AA79E7"/>
    <w:multiLevelType w:val="hybridMultilevel"/>
    <w:tmpl w:val="D946C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F3F13"/>
    <w:multiLevelType w:val="hybridMultilevel"/>
    <w:tmpl w:val="14B6D22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520A4"/>
    <w:multiLevelType w:val="hybridMultilevel"/>
    <w:tmpl w:val="FB441702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618DC"/>
    <w:multiLevelType w:val="hybridMultilevel"/>
    <w:tmpl w:val="CF1E4F2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16A9D"/>
    <w:multiLevelType w:val="hybridMultilevel"/>
    <w:tmpl w:val="C622787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A21E84"/>
    <w:multiLevelType w:val="hybridMultilevel"/>
    <w:tmpl w:val="C1A0B6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747AB"/>
    <w:multiLevelType w:val="hybridMultilevel"/>
    <w:tmpl w:val="079424DC"/>
    <w:lvl w:ilvl="0" w:tplc="FA52DFA2">
      <w:start w:val="1"/>
      <w:numFmt w:val="upperLetter"/>
      <w:lvlText w:val="%1."/>
      <w:lvlJc w:val="left"/>
      <w:pPr>
        <w:ind w:left="720" w:hanging="360"/>
      </w:pPr>
      <w:rPr>
        <w:rFonts w:ascii="Times" w:hAnsi="Times" w:cs="Time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23DFC"/>
    <w:multiLevelType w:val="hybridMultilevel"/>
    <w:tmpl w:val="6D14FA52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B2657"/>
    <w:multiLevelType w:val="hybridMultilevel"/>
    <w:tmpl w:val="4880D438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93A99"/>
    <w:multiLevelType w:val="hybridMultilevel"/>
    <w:tmpl w:val="6BF06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92546"/>
    <w:multiLevelType w:val="hybridMultilevel"/>
    <w:tmpl w:val="83DE68B2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4066A"/>
    <w:multiLevelType w:val="hybridMultilevel"/>
    <w:tmpl w:val="7B107D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306918"/>
    <w:multiLevelType w:val="hybridMultilevel"/>
    <w:tmpl w:val="260ABF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592BD6"/>
    <w:multiLevelType w:val="hybridMultilevel"/>
    <w:tmpl w:val="BE86B5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432D0"/>
    <w:multiLevelType w:val="hybridMultilevel"/>
    <w:tmpl w:val="28F83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35983"/>
    <w:multiLevelType w:val="hybridMultilevel"/>
    <w:tmpl w:val="73D2A816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E80DE3"/>
    <w:multiLevelType w:val="hybridMultilevel"/>
    <w:tmpl w:val="FACADC6E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047D9B"/>
    <w:multiLevelType w:val="hybridMultilevel"/>
    <w:tmpl w:val="FF5AE5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26F77"/>
    <w:multiLevelType w:val="hybridMultilevel"/>
    <w:tmpl w:val="0E3C5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F11F0"/>
    <w:multiLevelType w:val="hybridMultilevel"/>
    <w:tmpl w:val="F37C5DEE"/>
    <w:lvl w:ilvl="0" w:tplc="0000000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A3FCF"/>
    <w:multiLevelType w:val="hybridMultilevel"/>
    <w:tmpl w:val="68EA3B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9655C"/>
    <w:multiLevelType w:val="hybridMultilevel"/>
    <w:tmpl w:val="A99076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72A9A"/>
    <w:multiLevelType w:val="hybridMultilevel"/>
    <w:tmpl w:val="81BA1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E46FA5"/>
    <w:multiLevelType w:val="hybridMultilevel"/>
    <w:tmpl w:val="A82087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232F9"/>
    <w:multiLevelType w:val="hybridMultilevel"/>
    <w:tmpl w:val="6E9013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F2337"/>
    <w:multiLevelType w:val="hybridMultilevel"/>
    <w:tmpl w:val="47D4E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01DE6"/>
    <w:multiLevelType w:val="hybridMultilevel"/>
    <w:tmpl w:val="B07AB4E8"/>
    <w:lvl w:ilvl="0" w:tplc="00000001">
      <w:start w:val="1"/>
      <w:numFmt w:val="lowerLetter"/>
      <w:lvlText w:val="%1."/>
      <w:lvlJc w:val="left"/>
      <w:pPr>
        <w:ind w:left="580" w:hanging="360"/>
      </w:pPr>
    </w:lvl>
    <w:lvl w:ilvl="1" w:tplc="04090019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2">
    <w:nsid w:val="7C867FDE"/>
    <w:multiLevelType w:val="hybridMultilevel"/>
    <w:tmpl w:val="8B301BAA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C55C23"/>
    <w:multiLevelType w:val="hybridMultilevel"/>
    <w:tmpl w:val="0F50E2CA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917907"/>
    <w:multiLevelType w:val="hybridMultilevel"/>
    <w:tmpl w:val="9C12D0BA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7"/>
  </w:num>
  <w:num w:numId="2">
    <w:abstractNumId w:val="18"/>
  </w:num>
  <w:num w:numId="3">
    <w:abstractNumId w:val="26"/>
  </w:num>
  <w:num w:numId="4">
    <w:abstractNumId w:val="17"/>
  </w:num>
  <w:num w:numId="5">
    <w:abstractNumId w:val="5"/>
  </w:num>
  <w:num w:numId="6">
    <w:abstractNumId w:val="23"/>
  </w:num>
  <w:num w:numId="7">
    <w:abstractNumId w:val="10"/>
  </w:num>
  <w:num w:numId="8">
    <w:abstractNumId w:val="29"/>
  </w:num>
  <w:num w:numId="9">
    <w:abstractNumId w:val="0"/>
  </w:num>
  <w:num w:numId="10">
    <w:abstractNumId w:val="2"/>
  </w:num>
  <w:num w:numId="11">
    <w:abstractNumId w:val="15"/>
  </w:num>
  <w:num w:numId="12">
    <w:abstractNumId w:val="7"/>
  </w:num>
  <w:num w:numId="13">
    <w:abstractNumId w:val="34"/>
  </w:num>
  <w:num w:numId="14">
    <w:abstractNumId w:val="33"/>
  </w:num>
  <w:num w:numId="15">
    <w:abstractNumId w:val="21"/>
  </w:num>
  <w:num w:numId="16">
    <w:abstractNumId w:val="6"/>
  </w:num>
  <w:num w:numId="17">
    <w:abstractNumId w:val="8"/>
  </w:num>
  <w:num w:numId="18">
    <w:abstractNumId w:val="4"/>
  </w:num>
  <w:num w:numId="19">
    <w:abstractNumId w:val="13"/>
  </w:num>
  <w:num w:numId="20">
    <w:abstractNumId w:val="32"/>
  </w:num>
  <w:num w:numId="21">
    <w:abstractNumId w:val="24"/>
  </w:num>
  <w:num w:numId="22">
    <w:abstractNumId w:val="20"/>
  </w:num>
  <w:num w:numId="23">
    <w:abstractNumId w:val="12"/>
  </w:num>
  <w:num w:numId="24">
    <w:abstractNumId w:val="31"/>
  </w:num>
  <w:num w:numId="25">
    <w:abstractNumId w:val="30"/>
  </w:num>
  <w:num w:numId="26">
    <w:abstractNumId w:val="11"/>
  </w:num>
  <w:num w:numId="27">
    <w:abstractNumId w:val="9"/>
  </w:num>
  <w:num w:numId="28">
    <w:abstractNumId w:val="1"/>
  </w:num>
  <w:num w:numId="29">
    <w:abstractNumId w:val="22"/>
  </w:num>
  <w:num w:numId="30">
    <w:abstractNumId w:val="3"/>
  </w:num>
  <w:num w:numId="31">
    <w:abstractNumId w:val="25"/>
  </w:num>
  <w:num w:numId="32">
    <w:abstractNumId w:val="19"/>
  </w:num>
  <w:num w:numId="33">
    <w:abstractNumId w:val="28"/>
  </w:num>
  <w:num w:numId="34">
    <w:abstractNumId w:val="14"/>
  </w:num>
  <w:num w:numId="35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67"/>
    <w:rsid w:val="0004451C"/>
    <w:rsid w:val="00066F88"/>
    <w:rsid w:val="000836FA"/>
    <w:rsid w:val="00087262"/>
    <w:rsid w:val="00097B5B"/>
    <w:rsid w:val="000B27D9"/>
    <w:rsid w:val="000B5CBE"/>
    <w:rsid w:val="000D0F05"/>
    <w:rsid w:val="000D5691"/>
    <w:rsid w:val="001015FD"/>
    <w:rsid w:val="00102FE6"/>
    <w:rsid w:val="0010639B"/>
    <w:rsid w:val="001110F7"/>
    <w:rsid w:val="00135AF9"/>
    <w:rsid w:val="00151CA4"/>
    <w:rsid w:val="001652CF"/>
    <w:rsid w:val="001B2FC0"/>
    <w:rsid w:val="001D2E00"/>
    <w:rsid w:val="001D73E4"/>
    <w:rsid w:val="001E26C2"/>
    <w:rsid w:val="001E5CEF"/>
    <w:rsid w:val="00210A6F"/>
    <w:rsid w:val="002450DC"/>
    <w:rsid w:val="0025257D"/>
    <w:rsid w:val="0026174E"/>
    <w:rsid w:val="00266037"/>
    <w:rsid w:val="002811A5"/>
    <w:rsid w:val="00282D07"/>
    <w:rsid w:val="00286FF6"/>
    <w:rsid w:val="00291528"/>
    <w:rsid w:val="002D52C6"/>
    <w:rsid w:val="00306C0C"/>
    <w:rsid w:val="00312488"/>
    <w:rsid w:val="0037579A"/>
    <w:rsid w:val="003974A8"/>
    <w:rsid w:val="003A21C0"/>
    <w:rsid w:val="003A7E47"/>
    <w:rsid w:val="003B3F11"/>
    <w:rsid w:val="003F27A5"/>
    <w:rsid w:val="003F574B"/>
    <w:rsid w:val="00400EF6"/>
    <w:rsid w:val="0040694C"/>
    <w:rsid w:val="00406C30"/>
    <w:rsid w:val="00440A00"/>
    <w:rsid w:val="0045061E"/>
    <w:rsid w:val="0045758E"/>
    <w:rsid w:val="00457D72"/>
    <w:rsid w:val="0046744C"/>
    <w:rsid w:val="004745AB"/>
    <w:rsid w:val="004C53CC"/>
    <w:rsid w:val="004D3A60"/>
    <w:rsid w:val="004E03DC"/>
    <w:rsid w:val="00500ECE"/>
    <w:rsid w:val="0050420E"/>
    <w:rsid w:val="0051702C"/>
    <w:rsid w:val="00543D3A"/>
    <w:rsid w:val="0056784B"/>
    <w:rsid w:val="00572130"/>
    <w:rsid w:val="005865E6"/>
    <w:rsid w:val="00593E58"/>
    <w:rsid w:val="005C2170"/>
    <w:rsid w:val="005C53D5"/>
    <w:rsid w:val="005D3B39"/>
    <w:rsid w:val="005D45A7"/>
    <w:rsid w:val="005D535A"/>
    <w:rsid w:val="005E56C4"/>
    <w:rsid w:val="005F0972"/>
    <w:rsid w:val="00625E6A"/>
    <w:rsid w:val="00626385"/>
    <w:rsid w:val="00644114"/>
    <w:rsid w:val="006816B2"/>
    <w:rsid w:val="00684E94"/>
    <w:rsid w:val="006B5E6E"/>
    <w:rsid w:val="006C620D"/>
    <w:rsid w:val="006D3438"/>
    <w:rsid w:val="0071535C"/>
    <w:rsid w:val="00715B7F"/>
    <w:rsid w:val="007169F4"/>
    <w:rsid w:val="00721A8C"/>
    <w:rsid w:val="007341B3"/>
    <w:rsid w:val="00735EE9"/>
    <w:rsid w:val="00752F75"/>
    <w:rsid w:val="00762A37"/>
    <w:rsid w:val="00783EE6"/>
    <w:rsid w:val="007847B2"/>
    <w:rsid w:val="00790041"/>
    <w:rsid w:val="007A53D6"/>
    <w:rsid w:val="007B3300"/>
    <w:rsid w:val="007C29E4"/>
    <w:rsid w:val="007D2686"/>
    <w:rsid w:val="007D789F"/>
    <w:rsid w:val="007E0F0F"/>
    <w:rsid w:val="007E5D32"/>
    <w:rsid w:val="007F2254"/>
    <w:rsid w:val="007F5AC8"/>
    <w:rsid w:val="008113FA"/>
    <w:rsid w:val="00825E44"/>
    <w:rsid w:val="00835C98"/>
    <w:rsid w:val="00841EA0"/>
    <w:rsid w:val="00845E0B"/>
    <w:rsid w:val="008708C7"/>
    <w:rsid w:val="008828CC"/>
    <w:rsid w:val="008867FA"/>
    <w:rsid w:val="0089619C"/>
    <w:rsid w:val="008A2869"/>
    <w:rsid w:val="008A58CA"/>
    <w:rsid w:val="008B70ED"/>
    <w:rsid w:val="008D08BE"/>
    <w:rsid w:val="009044B6"/>
    <w:rsid w:val="00975F35"/>
    <w:rsid w:val="009840B8"/>
    <w:rsid w:val="009978DF"/>
    <w:rsid w:val="009B4607"/>
    <w:rsid w:val="009C22DE"/>
    <w:rsid w:val="009C6005"/>
    <w:rsid w:val="009C6274"/>
    <w:rsid w:val="00A32233"/>
    <w:rsid w:val="00A517C5"/>
    <w:rsid w:val="00A7778F"/>
    <w:rsid w:val="00A77E99"/>
    <w:rsid w:val="00AB319B"/>
    <w:rsid w:val="00AB7645"/>
    <w:rsid w:val="00AC4B9F"/>
    <w:rsid w:val="00AD5DEE"/>
    <w:rsid w:val="00B237E4"/>
    <w:rsid w:val="00B307D6"/>
    <w:rsid w:val="00B4485D"/>
    <w:rsid w:val="00B479C7"/>
    <w:rsid w:val="00B544E3"/>
    <w:rsid w:val="00B54F63"/>
    <w:rsid w:val="00B7278A"/>
    <w:rsid w:val="00B873CE"/>
    <w:rsid w:val="00B92467"/>
    <w:rsid w:val="00BB7C95"/>
    <w:rsid w:val="00BC477A"/>
    <w:rsid w:val="00C0311D"/>
    <w:rsid w:val="00C036C1"/>
    <w:rsid w:val="00C06B53"/>
    <w:rsid w:val="00C15089"/>
    <w:rsid w:val="00C214FB"/>
    <w:rsid w:val="00C22020"/>
    <w:rsid w:val="00C241E8"/>
    <w:rsid w:val="00C27750"/>
    <w:rsid w:val="00C3742C"/>
    <w:rsid w:val="00C42EB1"/>
    <w:rsid w:val="00C45C8D"/>
    <w:rsid w:val="00C46925"/>
    <w:rsid w:val="00C50985"/>
    <w:rsid w:val="00C51577"/>
    <w:rsid w:val="00C60677"/>
    <w:rsid w:val="00C61F6E"/>
    <w:rsid w:val="00C63185"/>
    <w:rsid w:val="00C70FD2"/>
    <w:rsid w:val="00CA3945"/>
    <w:rsid w:val="00CC6334"/>
    <w:rsid w:val="00CD1CB7"/>
    <w:rsid w:val="00CD2006"/>
    <w:rsid w:val="00CE6CFE"/>
    <w:rsid w:val="00D02F97"/>
    <w:rsid w:val="00D30188"/>
    <w:rsid w:val="00D420D7"/>
    <w:rsid w:val="00D42606"/>
    <w:rsid w:val="00D52204"/>
    <w:rsid w:val="00D55637"/>
    <w:rsid w:val="00D63FA7"/>
    <w:rsid w:val="00D84518"/>
    <w:rsid w:val="00DA0BBF"/>
    <w:rsid w:val="00DA1FA5"/>
    <w:rsid w:val="00DA61BE"/>
    <w:rsid w:val="00DE0CE0"/>
    <w:rsid w:val="00DE383C"/>
    <w:rsid w:val="00DE567F"/>
    <w:rsid w:val="00DF6426"/>
    <w:rsid w:val="00E00A61"/>
    <w:rsid w:val="00E1603B"/>
    <w:rsid w:val="00E430C5"/>
    <w:rsid w:val="00E44F0B"/>
    <w:rsid w:val="00E46E57"/>
    <w:rsid w:val="00E50D49"/>
    <w:rsid w:val="00E602BC"/>
    <w:rsid w:val="00E76E23"/>
    <w:rsid w:val="00E77A67"/>
    <w:rsid w:val="00E87F5B"/>
    <w:rsid w:val="00ED5635"/>
    <w:rsid w:val="00F30AD3"/>
    <w:rsid w:val="00F34D79"/>
    <w:rsid w:val="00F41119"/>
    <w:rsid w:val="00F8508B"/>
    <w:rsid w:val="00FD0ED6"/>
    <w:rsid w:val="00FE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F11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3A"/>
  </w:style>
  <w:style w:type="paragraph" w:styleId="Heading1">
    <w:name w:val="heading 1"/>
    <w:basedOn w:val="Normal"/>
    <w:next w:val="Normal"/>
    <w:link w:val="Heading1Char"/>
    <w:uiPriority w:val="9"/>
    <w:qFormat/>
    <w:rsid w:val="00B92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4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2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B27D9"/>
    <w:pPr>
      <w:spacing w:after="0" w:line="240" w:lineRule="auto"/>
    </w:pPr>
  </w:style>
  <w:style w:type="table" w:styleId="TableGrid">
    <w:name w:val="Table Grid"/>
    <w:basedOn w:val="TableNormal"/>
    <w:uiPriority w:val="59"/>
    <w:rsid w:val="00A7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777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62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A37"/>
  </w:style>
  <w:style w:type="paragraph" w:styleId="Footer">
    <w:name w:val="footer"/>
    <w:basedOn w:val="Normal"/>
    <w:link w:val="FooterChar"/>
    <w:uiPriority w:val="99"/>
    <w:unhideWhenUsed/>
    <w:rsid w:val="00762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A37"/>
  </w:style>
  <w:style w:type="paragraph" w:styleId="BalloonText">
    <w:name w:val="Balloon Text"/>
    <w:basedOn w:val="Normal"/>
    <w:link w:val="BalloonTextChar"/>
    <w:uiPriority w:val="99"/>
    <w:semiHidden/>
    <w:unhideWhenUsed/>
    <w:rsid w:val="0076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3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2A37"/>
    <w:rPr>
      <w:color w:val="808080"/>
    </w:rPr>
  </w:style>
  <w:style w:type="paragraph" w:styleId="ListParagraph">
    <w:name w:val="List Paragraph"/>
    <w:basedOn w:val="Normal"/>
    <w:uiPriority w:val="34"/>
    <w:qFormat/>
    <w:rsid w:val="007F5A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5E0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D2E00"/>
    <w:rPr>
      <w:i/>
      <w:iCs/>
    </w:rPr>
  </w:style>
  <w:style w:type="character" w:customStyle="1" w:styleId="apple-converted-space">
    <w:name w:val="apple-converted-space"/>
    <w:basedOn w:val="DefaultParagraphFont"/>
    <w:rsid w:val="001D2E00"/>
  </w:style>
  <w:style w:type="paragraph" w:styleId="NormalWeb">
    <w:name w:val="Normal (Web)"/>
    <w:basedOn w:val="Normal"/>
    <w:uiPriority w:val="99"/>
    <w:semiHidden/>
    <w:unhideWhenUsed/>
    <w:rsid w:val="0045061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customStyle="1" w:styleId="Pa19">
    <w:name w:val="Pa19"/>
    <w:basedOn w:val="Normal"/>
    <w:next w:val="Normal"/>
    <w:uiPriority w:val="99"/>
    <w:rsid w:val="0046744C"/>
    <w:pPr>
      <w:autoSpaceDE w:val="0"/>
      <w:autoSpaceDN w:val="0"/>
      <w:adjustRightInd w:val="0"/>
      <w:spacing w:after="0" w:line="220" w:lineRule="atLeast"/>
    </w:pPr>
    <w:rPr>
      <w:rFonts w:ascii="Times New Roman" w:eastAsia="Calibri" w:hAnsi="Times New Roman" w:cs="Times New Roman"/>
      <w:sz w:val="24"/>
      <w:szCs w:val="24"/>
      <w:lang w:eastAsia="en-AU"/>
    </w:rPr>
  </w:style>
  <w:style w:type="paragraph" w:customStyle="1" w:styleId="Pa14">
    <w:name w:val="Pa14"/>
    <w:basedOn w:val="Normal"/>
    <w:next w:val="Normal"/>
    <w:uiPriority w:val="99"/>
    <w:rsid w:val="0046744C"/>
    <w:pPr>
      <w:autoSpaceDE w:val="0"/>
      <w:autoSpaceDN w:val="0"/>
      <w:adjustRightInd w:val="0"/>
      <w:spacing w:after="0" w:line="220" w:lineRule="atLeast"/>
    </w:pPr>
    <w:rPr>
      <w:rFonts w:ascii="Times New Roman" w:eastAsia="Calibri" w:hAnsi="Times New Roman" w:cs="Times New Roman"/>
      <w:sz w:val="24"/>
      <w:szCs w:val="24"/>
      <w:lang w:eastAsia="en-AU"/>
    </w:rPr>
  </w:style>
  <w:style w:type="paragraph" w:customStyle="1" w:styleId="Pa20">
    <w:name w:val="Pa20"/>
    <w:basedOn w:val="Normal"/>
    <w:next w:val="Normal"/>
    <w:uiPriority w:val="99"/>
    <w:rsid w:val="0046744C"/>
    <w:pPr>
      <w:autoSpaceDE w:val="0"/>
      <w:autoSpaceDN w:val="0"/>
      <w:adjustRightInd w:val="0"/>
      <w:spacing w:after="0" w:line="220" w:lineRule="atLeast"/>
    </w:pPr>
    <w:rPr>
      <w:rFonts w:ascii="Times New Roman" w:eastAsia="Calibri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3A"/>
  </w:style>
  <w:style w:type="paragraph" w:styleId="Heading1">
    <w:name w:val="heading 1"/>
    <w:basedOn w:val="Normal"/>
    <w:next w:val="Normal"/>
    <w:link w:val="Heading1Char"/>
    <w:uiPriority w:val="9"/>
    <w:qFormat/>
    <w:rsid w:val="00B92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4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2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B27D9"/>
    <w:pPr>
      <w:spacing w:after="0" w:line="240" w:lineRule="auto"/>
    </w:pPr>
  </w:style>
  <w:style w:type="table" w:styleId="TableGrid">
    <w:name w:val="Table Grid"/>
    <w:basedOn w:val="TableNormal"/>
    <w:uiPriority w:val="59"/>
    <w:rsid w:val="00A7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777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62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A37"/>
  </w:style>
  <w:style w:type="paragraph" w:styleId="Footer">
    <w:name w:val="footer"/>
    <w:basedOn w:val="Normal"/>
    <w:link w:val="FooterChar"/>
    <w:uiPriority w:val="99"/>
    <w:unhideWhenUsed/>
    <w:rsid w:val="00762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A37"/>
  </w:style>
  <w:style w:type="paragraph" w:styleId="BalloonText">
    <w:name w:val="Balloon Text"/>
    <w:basedOn w:val="Normal"/>
    <w:link w:val="BalloonTextChar"/>
    <w:uiPriority w:val="99"/>
    <w:semiHidden/>
    <w:unhideWhenUsed/>
    <w:rsid w:val="0076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3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2A37"/>
    <w:rPr>
      <w:color w:val="808080"/>
    </w:rPr>
  </w:style>
  <w:style w:type="paragraph" w:styleId="ListParagraph">
    <w:name w:val="List Paragraph"/>
    <w:basedOn w:val="Normal"/>
    <w:uiPriority w:val="34"/>
    <w:qFormat/>
    <w:rsid w:val="007F5A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5E0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D2E00"/>
    <w:rPr>
      <w:i/>
      <w:iCs/>
    </w:rPr>
  </w:style>
  <w:style w:type="character" w:customStyle="1" w:styleId="apple-converted-space">
    <w:name w:val="apple-converted-space"/>
    <w:basedOn w:val="DefaultParagraphFont"/>
    <w:rsid w:val="001D2E00"/>
  </w:style>
  <w:style w:type="paragraph" w:styleId="NormalWeb">
    <w:name w:val="Normal (Web)"/>
    <w:basedOn w:val="Normal"/>
    <w:uiPriority w:val="99"/>
    <w:semiHidden/>
    <w:unhideWhenUsed/>
    <w:rsid w:val="0045061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customStyle="1" w:styleId="Pa19">
    <w:name w:val="Pa19"/>
    <w:basedOn w:val="Normal"/>
    <w:next w:val="Normal"/>
    <w:uiPriority w:val="99"/>
    <w:rsid w:val="0046744C"/>
    <w:pPr>
      <w:autoSpaceDE w:val="0"/>
      <w:autoSpaceDN w:val="0"/>
      <w:adjustRightInd w:val="0"/>
      <w:spacing w:after="0" w:line="220" w:lineRule="atLeast"/>
    </w:pPr>
    <w:rPr>
      <w:rFonts w:ascii="Times New Roman" w:eastAsia="Calibri" w:hAnsi="Times New Roman" w:cs="Times New Roman"/>
      <w:sz w:val="24"/>
      <w:szCs w:val="24"/>
      <w:lang w:eastAsia="en-AU"/>
    </w:rPr>
  </w:style>
  <w:style w:type="paragraph" w:customStyle="1" w:styleId="Pa14">
    <w:name w:val="Pa14"/>
    <w:basedOn w:val="Normal"/>
    <w:next w:val="Normal"/>
    <w:uiPriority w:val="99"/>
    <w:rsid w:val="0046744C"/>
    <w:pPr>
      <w:autoSpaceDE w:val="0"/>
      <w:autoSpaceDN w:val="0"/>
      <w:adjustRightInd w:val="0"/>
      <w:spacing w:after="0" w:line="220" w:lineRule="atLeast"/>
    </w:pPr>
    <w:rPr>
      <w:rFonts w:ascii="Times New Roman" w:eastAsia="Calibri" w:hAnsi="Times New Roman" w:cs="Times New Roman"/>
      <w:sz w:val="24"/>
      <w:szCs w:val="24"/>
      <w:lang w:eastAsia="en-AU"/>
    </w:rPr>
  </w:style>
  <w:style w:type="paragraph" w:customStyle="1" w:styleId="Pa20">
    <w:name w:val="Pa20"/>
    <w:basedOn w:val="Normal"/>
    <w:next w:val="Normal"/>
    <w:uiPriority w:val="99"/>
    <w:rsid w:val="0046744C"/>
    <w:pPr>
      <w:autoSpaceDE w:val="0"/>
      <w:autoSpaceDN w:val="0"/>
      <w:adjustRightInd w:val="0"/>
      <w:spacing w:after="0" w:line="220" w:lineRule="atLeast"/>
    </w:pPr>
    <w:rPr>
      <w:rFonts w:ascii="Times New Roman" w:eastAsia="Calibri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header" Target="header2.xml"/><Relationship Id="rId21" Type="http://schemas.openxmlformats.org/officeDocument/2006/relationships/footer" Target="footer1.xml"/><Relationship Id="rId22" Type="http://schemas.openxmlformats.org/officeDocument/2006/relationships/footer" Target="footer2.xml"/><Relationship Id="rId23" Type="http://schemas.openxmlformats.org/officeDocument/2006/relationships/header" Target="header3.xml"/><Relationship Id="rId24" Type="http://schemas.openxmlformats.org/officeDocument/2006/relationships/footer" Target="footer3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1.png"/><Relationship Id="rId11" Type="http://schemas.openxmlformats.org/officeDocument/2006/relationships/image" Target="media/image2.jpe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2016-08-08T00:00:00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324F7E-F63B-FF48-8776-3590F02D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639</Words>
  <Characters>3645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Overnewton College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Claudia Graham</cp:lastModifiedBy>
  <cp:revision>8</cp:revision>
  <cp:lastPrinted>2016-08-07T23:50:00Z</cp:lastPrinted>
  <dcterms:created xsi:type="dcterms:W3CDTF">2016-08-07T10:01:00Z</dcterms:created>
  <dcterms:modified xsi:type="dcterms:W3CDTF">2016-08-07T23:51:00Z</dcterms:modified>
</cp:coreProperties>
</file>