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E9393" w14:textId="77777777" w:rsidR="00B52EC5" w:rsidRDefault="00B52EC5" w:rsidP="00B52EC5">
      <w:pPr>
        <w:pStyle w:val="NormalWeb"/>
        <w:spacing w:line="288" w:lineRule="atLeast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Question 5 (3 marks) 2014SD</w:t>
      </w:r>
      <w:r>
        <w:rPr>
          <w:rFonts w:ascii="Trebuchet MS" w:hAnsi="Trebuchet MS"/>
          <w:color w:val="000000"/>
          <w:sz w:val="18"/>
          <w:szCs w:val="18"/>
        </w:rPr>
        <w:br/>
      </w:r>
      <w:proofErr w:type="gramStart"/>
      <w:r>
        <w:rPr>
          <w:rFonts w:ascii="Trebuchet MS" w:hAnsi="Trebuchet MS"/>
          <w:color w:val="000000"/>
          <w:sz w:val="18"/>
          <w:szCs w:val="18"/>
        </w:rPr>
        <w:t>The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manager of a real estate agency is having new software developed. He wants to be able to use the software in order to maintain the information on the sys</w:t>
      </w:r>
      <w:bookmarkStart w:id="0" w:name="_GoBack"/>
      <w:bookmarkEnd w:id="0"/>
      <w:r>
        <w:rPr>
          <w:rFonts w:ascii="Trebuchet MS" w:hAnsi="Trebuchet MS"/>
          <w:color w:val="000000"/>
          <w:sz w:val="18"/>
          <w:szCs w:val="18"/>
        </w:rPr>
        <w:t>tem as well as add and remove new rentals. All his agents need to be able to add the details of new clients who take up a rental property. Everyone must login.</w:t>
      </w:r>
      <w:r>
        <w:rPr>
          <w:rFonts w:ascii="Trebuchet MS" w:hAnsi="Trebuchet MS"/>
          <w:color w:val="000000"/>
          <w:sz w:val="18"/>
          <w:szCs w:val="18"/>
        </w:rPr>
        <w:br/>
        <w:t>Complete the use case diagram below to show the stated requirements.</w:t>
      </w:r>
    </w:p>
    <w:p w14:paraId="3A501810" w14:textId="77777777" w:rsidR="00B52EC5" w:rsidRDefault="00B52EC5" w:rsidP="00B52EC5">
      <w:pPr>
        <w:pStyle w:val="NormalWeb"/>
        <w:spacing w:line="288" w:lineRule="atLeast"/>
        <w:rPr>
          <w:rFonts w:ascii="Trebuchet MS" w:hAnsi="Trebuchet MS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44D1A7FD" wp14:editId="3A266EE6">
            <wp:extent cx="5731510" cy="3930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7F75A" w14:textId="77777777" w:rsidR="00B52EC5" w:rsidRDefault="00B52EC5" w:rsidP="00B52EC5">
      <w:pPr>
        <w:pStyle w:val="NormalWeb"/>
        <w:spacing w:line="288" w:lineRule="atLeast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lastRenderedPageBreak/>
        <w:t>Question 6 (4 marks) 2013SD</w:t>
      </w:r>
      <w:r>
        <w:rPr>
          <w:rFonts w:ascii="Trebuchet MS" w:hAnsi="Trebuchet MS"/>
          <w:color w:val="000000"/>
          <w:sz w:val="18"/>
          <w:szCs w:val="18"/>
        </w:rPr>
        <w:br/>
      </w:r>
      <w:proofErr w:type="gramStart"/>
      <w:r>
        <w:rPr>
          <w:rFonts w:ascii="Trebuchet MS" w:hAnsi="Trebuchet MS"/>
          <w:color w:val="000000"/>
          <w:sz w:val="18"/>
          <w:szCs w:val="18"/>
        </w:rPr>
        <w:t>An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organisation publishes a monthly journal that it sells online to its members. The following use case diagram shows the organisation’s online purchasing system</w:t>
      </w:r>
    </w:p>
    <w:p w14:paraId="059913DC" w14:textId="77777777" w:rsidR="00B52EC5" w:rsidRDefault="00B52EC5" w:rsidP="00B52EC5">
      <w:pPr>
        <w:pStyle w:val="NormalWeb"/>
        <w:spacing w:line="288" w:lineRule="atLeast"/>
        <w:rPr>
          <w:rFonts w:ascii="Trebuchet MS" w:hAnsi="Trebuchet MS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F794D29" wp14:editId="1B921568">
            <wp:extent cx="5731510" cy="30270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2C4000AF" wp14:editId="2E66FBE3">
                <wp:extent cx="304800" cy="304800"/>
                <wp:effectExtent l="0" t="0" r="0" b="0"/>
                <wp:docPr id="5" name="Rectangle 5" descr="Q6 20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28395C" id="Rectangle 5" o:spid="_x0000_s1026" alt="Q6 201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97apE&#10;wQIAAMs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5C9BA26E" w14:textId="77777777" w:rsidR="00B52EC5" w:rsidRDefault="00B52EC5" w:rsidP="00B52EC5">
      <w:pPr>
        <w:pStyle w:val="NormalWeb"/>
        <w:spacing w:line="288" w:lineRule="atLeast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a. What does the diagram suggest that any visitor to the website can do?</w:t>
      </w:r>
    </w:p>
    <w:p w14:paraId="59B3490D" w14:textId="77777777" w:rsidR="00B52EC5" w:rsidRDefault="00B52EC5" w:rsidP="00B52EC5">
      <w:pPr>
        <w:pStyle w:val="NormalWeb"/>
        <w:spacing w:line="288" w:lineRule="atLeast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b. What does the diagram suggest that the manager must do before the manager is able to manage the</w:t>
      </w:r>
    </w:p>
    <w:p w14:paraId="4E065190" w14:textId="77777777" w:rsidR="00B52EC5" w:rsidRDefault="00B52EC5" w:rsidP="00B52EC5">
      <w:pPr>
        <w:pStyle w:val="NormalWeb"/>
        <w:spacing w:line="288" w:lineRule="atLeast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c. Describe the difference between a visitor’s interaction with the ‘login’ use case and their 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interaction  with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the ‘purchase journal’ use case.</w:t>
      </w:r>
    </w:p>
    <w:p w14:paraId="6373D2FC" w14:textId="77777777" w:rsidR="00B52EC5" w:rsidRDefault="00B52EC5" w:rsidP="00B52EC5">
      <w:pPr>
        <w:pStyle w:val="NormalWeb"/>
        <w:spacing w:line="288" w:lineRule="atLeast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Question 3 2012SD</w:t>
      </w:r>
      <w:r>
        <w:rPr>
          <w:rFonts w:ascii="Trebuchet MS" w:hAnsi="Trebuchet MS"/>
          <w:color w:val="000000"/>
          <w:sz w:val="18"/>
          <w:szCs w:val="18"/>
        </w:rPr>
        <w:br/>
      </w:r>
      <w:proofErr w:type="spellStart"/>
      <w:r>
        <w:rPr>
          <w:rFonts w:ascii="Trebuchet MS" w:hAnsi="Trebuchet MS"/>
          <w:color w:val="000000"/>
          <w:sz w:val="18"/>
          <w:szCs w:val="18"/>
        </w:rPr>
        <w:t>Ilma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thinks that her non-computer-science colleagues might not understand technical diagrams, so she decides to include a use case diagram in her SRS. Most of the diagram is drawn below.</w:t>
      </w:r>
      <w:r>
        <w:rPr>
          <w:rFonts w:ascii="Trebuchet MS" w:hAnsi="Trebuchet MS"/>
          <w:color w:val="000000"/>
          <w:sz w:val="18"/>
          <w:szCs w:val="18"/>
        </w:rPr>
        <w:br/>
        <w:t>Based on the case study, complete the diagram by</w:t>
      </w:r>
      <w:r>
        <w:rPr>
          <w:rFonts w:ascii="Trebuchet MS" w:hAnsi="Trebuchet MS"/>
          <w:color w:val="000000"/>
          <w:sz w:val="18"/>
          <w:szCs w:val="18"/>
        </w:rPr>
        <w:br/>
        <w:t>a. labelling the un-named actor in the diagram</w:t>
      </w:r>
    </w:p>
    <w:p w14:paraId="6D71E6EF" w14:textId="77777777" w:rsidR="00B52EC5" w:rsidRDefault="00B52EC5" w:rsidP="00B52EC5">
      <w:pPr>
        <w:pStyle w:val="NormalWeb"/>
        <w:spacing w:line="288" w:lineRule="atLeast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>b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. identifying the actions that this actor needs to carry out and appropriately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labeling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the empty use cases.</w:t>
      </w:r>
    </w:p>
    <w:p w14:paraId="45B5536A" w14:textId="77777777" w:rsidR="00B52EC5" w:rsidRDefault="00B52EC5" w:rsidP="00B52EC5">
      <w:pPr>
        <w:pStyle w:val="NormalWeb"/>
        <w:spacing w:line="288" w:lineRule="atLeast"/>
        <w:rPr>
          <w:rFonts w:ascii="Trebuchet MS" w:hAnsi="Trebuchet MS"/>
          <w:color w:val="00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1D86C75" wp14:editId="16C5A983">
            <wp:extent cx="5731510" cy="50165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DD542" w14:textId="77777777" w:rsidR="00B52EC5" w:rsidRDefault="00B52EC5" w:rsidP="00B52EC5">
      <w:pPr>
        <w:pStyle w:val="NormalWeb"/>
        <w:spacing w:line="288" w:lineRule="atLeast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Some resources</w:t>
      </w:r>
    </w:p>
    <w:p w14:paraId="3CFB3751" w14:textId="77777777" w:rsidR="00B52EC5" w:rsidRDefault="00B52EC5" w:rsidP="00B52EC5">
      <w:pPr>
        <w:pStyle w:val="NormalWeb"/>
        <w:spacing w:line="288" w:lineRule="atLeast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http://www.batimes.com/articles/what-questions-do-your-diagrams-ask.html</w:t>
      </w:r>
    </w:p>
    <w:p w14:paraId="0C85FF50" w14:textId="77777777" w:rsidR="00B52EC5" w:rsidRDefault="00B52EC5" w:rsidP="00B52EC5">
      <w:pPr>
        <w:pStyle w:val="NormalWeb"/>
        <w:spacing w:line="288" w:lineRule="atLeast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http://www.uml-diagrams.org/use-case-diagrams-questions-answers.html</w:t>
      </w:r>
    </w:p>
    <w:p w14:paraId="0BA04E39" w14:textId="77777777" w:rsidR="00B52EC5" w:rsidRDefault="00B52EC5" w:rsidP="00B52EC5">
      <w:pPr>
        <w:pStyle w:val="NormalWeb"/>
        <w:spacing w:line="288" w:lineRule="atLeast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https://sourcemaking.com/uml/modeling-business-systems/external-view/constructing-use-case-diagrams</w:t>
      </w:r>
    </w:p>
    <w:p w14:paraId="1FE58FFD" w14:textId="77777777" w:rsidR="00F005D4" w:rsidRPr="00CD1E3D" w:rsidRDefault="00F005D4" w:rsidP="00CD1E3D"/>
    <w:sectPr w:rsidR="00F005D4" w:rsidRPr="00CD1E3D" w:rsidSect="00B52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3D"/>
    <w:rsid w:val="00000A2D"/>
    <w:rsid w:val="006F3E2F"/>
    <w:rsid w:val="0079199C"/>
    <w:rsid w:val="008C66F7"/>
    <w:rsid w:val="00B52EC5"/>
    <w:rsid w:val="00CD1E3D"/>
    <w:rsid w:val="00F0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B362"/>
  <w15:chartTrackingRefBased/>
  <w15:docId w15:val="{8F85E1F2-E4E8-4B35-B3E1-7F54A3A6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Waverley Christian College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Hallworth</dc:creator>
  <cp:keywords/>
  <dc:description/>
  <cp:lastModifiedBy>Robert Hallworth</cp:lastModifiedBy>
  <cp:revision>2</cp:revision>
  <dcterms:created xsi:type="dcterms:W3CDTF">2016-03-23T10:17:00Z</dcterms:created>
  <dcterms:modified xsi:type="dcterms:W3CDTF">2016-03-23T10:17:00Z</dcterms:modified>
</cp:coreProperties>
</file>