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E4C" w:rsidRPr="006E1E4C" w:rsidRDefault="00A71928" w:rsidP="006E1E4C">
      <w:pPr>
        <w:keepNext/>
        <w:spacing w:after="0" w:line="240" w:lineRule="auto"/>
        <w:outlineLvl w:val="0"/>
        <w:rPr>
          <w:rFonts w:ascii="Tahoma" w:eastAsia="Times New Roman" w:hAnsi="Tahoma" w:cs="Times New Roman"/>
          <w:sz w:val="36"/>
          <w:szCs w:val="20"/>
          <w:lang w:val="en-US"/>
        </w:rPr>
      </w:pPr>
      <w:r>
        <w:rPr>
          <w:noProof/>
          <w:lang w:eastAsia="en-AU"/>
        </w:rPr>
        <w:drawing>
          <wp:anchor distT="0" distB="0" distL="114300" distR="114300" simplePos="0" relativeHeight="251659264" behindDoc="1" locked="0" layoutInCell="1" allowOverlap="1" wp14:anchorId="094358A0" wp14:editId="77ABB8A1">
            <wp:simplePos x="0" y="0"/>
            <wp:positionH relativeFrom="column">
              <wp:posOffset>5113020</wp:posOffset>
            </wp:positionH>
            <wp:positionV relativeFrom="paragraph">
              <wp:posOffset>-123825</wp:posOffset>
            </wp:positionV>
            <wp:extent cx="1360805" cy="1246505"/>
            <wp:effectExtent l="0" t="0" r="0" b="0"/>
            <wp:wrapTight wrapText="bothSides">
              <wp:wrapPolygon edited="0">
                <wp:start x="11793" y="0"/>
                <wp:lineTo x="5745" y="660"/>
                <wp:lineTo x="2117" y="2641"/>
                <wp:lineTo x="2117" y="5612"/>
                <wp:lineTo x="0" y="6932"/>
                <wp:lineTo x="0" y="11224"/>
                <wp:lineTo x="1512" y="16175"/>
                <wp:lineTo x="1512" y="17826"/>
                <wp:lineTo x="6652" y="20797"/>
                <wp:lineTo x="9374" y="21127"/>
                <wp:lineTo x="12700" y="21127"/>
                <wp:lineTo x="20259" y="16175"/>
                <wp:lineTo x="20259" y="11884"/>
                <wp:lineTo x="19957" y="10894"/>
                <wp:lineTo x="21167" y="7262"/>
                <wp:lineTo x="20864" y="5612"/>
                <wp:lineTo x="14212" y="0"/>
                <wp:lineTo x="11793" y="0"/>
              </wp:wrapPolygon>
            </wp:wrapTight>
            <wp:docPr id="2" name="Picture 2" descr="MC900199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9934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805" cy="1246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7B5">
        <w:rPr>
          <w:rFonts w:ascii="Tahoma" w:eastAsia="Times New Roman" w:hAnsi="Tahoma" w:cs="Times New Roman"/>
          <w:sz w:val="36"/>
          <w:szCs w:val="20"/>
          <w:lang w:val="en-US"/>
        </w:rPr>
        <w:t>Software Development 2013</w:t>
      </w:r>
    </w:p>
    <w:p w:rsidR="006E1E4C" w:rsidRPr="006E1E4C" w:rsidRDefault="006E1E4C" w:rsidP="006E1E4C">
      <w:pPr>
        <w:pBdr>
          <w:bottom w:val="single" w:sz="4" w:space="1" w:color="auto"/>
        </w:pBdr>
        <w:spacing w:after="0" w:line="240" w:lineRule="auto"/>
        <w:rPr>
          <w:rFonts w:ascii="Times New Roman" w:eastAsia="Times New Roman" w:hAnsi="Times New Roman" w:cs="Times New Roman"/>
          <w:sz w:val="20"/>
          <w:szCs w:val="20"/>
          <w:lang w:val="en-US"/>
        </w:rPr>
      </w:pPr>
    </w:p>
    <w:p w:rsidR="006E1E4C" w:rsidRPr="006E1E4C" w:rsidRDefault="006E1E4C" w:rsidP="006E1E4C">
      <w:pPr>
        <w:spacing w:after="0" w:line="240" w:lineRule="auto"/>
        <w:rPr>
          <w:rFonts w:ascii="Times New Roman" w:eastAsia="Times New Roman" w:hAnsi="Times New Roman" w:cs="Times New Roman"/>
          <w:sz w:val="20"/>
          <w:szCs w:val="20"/>
          <w:lang w:val="en-US"/>
        </w:rPr>
      </w:pPr>
    </w:p>
    <w:p w:rsidR="006E1E4C" w:rsidRPr="006E1E4C" w:rsidRDefault="006E1E4C" w:rsidP="006E1E4C">
      <w:pPr>
        <w:keepNext/>
        <w:spacing w:after="0" w:line="240" w:lineRule="auto"/>
        <w:jc w:val="both"/>
        <w:outlineLvl w:val="0"/>
        <w:rPr>
          <w:rFonts w:ascii="Tahoma" w:eastAsia="Times New Roman" w:hAnsi="Tahoma" w:cs="Times New Roman"/>
          <w:b/>
          <w:sz w:val="24"/>
          <w:szCs w:val="20"/>
          <w:lang w:val="en-US"/>
        </w:rPr>
      </w:pPr>
      <w:r>
        <w:rPr>
          <w:rFonts w:ascii="Tahoma" w:eastAsia="Times New Roman" w:hAnsi="Tahoma" w:cs="Times New Roman"/>
          <w:b/>
          <w:sz w:val="24"/>
          <w:szCs w:val="20"/>
          <w:lang w:val="en-US"/>
        </w:rPr>
        <w:t>Key Concept 4</w:t>
      </w:r>
      <w:r w:rsidRPr="006E1E4C">
        <w:rPr>
          <w:rFonts w:ascii="Tahoma" w:eastAsia="Times New Roman" w:hAnsi="Tahoma" w:cs="Times New Roman"/>
          <w:b/>
          <w:sz w:val="24"/>
          <w:szCs w:val="20"/>
          <w:lang w:val="en-US"/>
        </w:rPr>
        <w:t xml:space="preserve">: </w:t>
      </w:r>
      <w:r>
        <w:rPr>
          <w:rFonts w:ascii="Tahoma" w:eastAsia="Times New Roman" w:hAnsi="Tahoma" w:cs="Times New Roman"/>
          <w:b/>
          <w:sz w:val="24"/>
          <w:szCs w:val="20"/>
          <w:lang w:val="en-US"/>
        </w:rPr>
        <w:t>FACT SHEET – SRS</w:t>
      </w:r>
      <w:r w:rsidRPr="006E1E4C">
        <w:rPr>
          <w:rFonts w:ascii="Tahoma" w:eastAsia="Times New Roman" w:hAnsi="Tahoma" w:cs="Times New Roman"/>
          <w:b/>
          <w:sz w:val="24"/>
          <w:szCs w:val="20"/>
          <w:lang w:val="en-US"/>
        </w:rPr>
        <w:t xml:space="preserve"> </w:t>
      </w:r>
    </w:p>
    <w:p w:rsidR="006E1E4C" w:rsidRPr="006E1E4C" w:rsidRDefault="006E1E4C" w:rsidP="006E1E4C">
      <w:pPr>
        <w:spacing w:after="0" w:line="240" w:lineRule="auto"/>
        <w:jc w:val="both"/>
        <w:rPr>
          <w:rFonts w:ascii="Garamond" w:eastAsia="Times New Roman" w:hAnsi="Garamond" w:cs="Times New Roman"/>
          <w:sz w:val="20"/>
          <w:szCs w:val="20"/>
        </w:rPr>
      </w:pPr>
    </w:p>
    <w:p w:rsidR="00992552" w:rsidRDefault="00992552" w:rsidP="002D6E4F">
      <w:pPr>
        <w:spacing w:line="240" w:lineRule="auto"/>
        <w:rPr>
          <w:rFonts w:ascii="Tahoma" w:hAnsi="Tahoma" w:cs="Tahoma"/>
          <w:b/>
          <w:i/>
          <w:sz w:val="20"/>
          <w:szCs w:val="20"/>
        </w:rPr>
      </w:pPr>
    </w:p>
    <w:p w:rsidR="006E1E4C" w:rsidRPr="006E1E4C" w:rsidRDefault="006E1E4C" w:rsidP="002D6E4F">
      <w:pPr>
        <w:spacing w:line="240" w:lineRule="auto"/>
        <w:rPr>
          <w:rFonts w:ascii="Tahoma" w:hAnsi="Tahoma" w:cs="Tahoma"/>
          <w:b/>
          <w:i/>
          <w:sz w:val="20"/>
          <w:szCs w:val="20"/>
        </w:rPr>
      </w:pPr>
      <w:r>
        <w:rPr>
          <w:rFonts w:ascii="Tahoma" w:hAnsi="Tahoma" w:cs="Tahoma"/>
          <w:b/>
          <w:i/>
          <w:sz w:val="20"/>
          <w:szCs w:val="20"/>
        </w:rPr>
        <w:t xml:space="preserve">What is a </w:t>
      </w:r>
      <w:r w:rsidRPr="006E1E4C">
        <w:rPr>
          <w:rFonts w:ascii="Tahoma" w:hAnsi="Tahoma" w:cs="Tahoma"/>
          <w:b/>
          <w:i/>
          <w:sz w:val="20"/>
          <w:szCs w:val="20"/>
        </w:rPr>
        <w:t>Software Requirements Specification</w:t>
      </w:r>
      <w:r>
        <w:rPr>
          <w:rFonts w:ascii="Tahoma" w:hAnsi="Tahoma" w:cs="Tahoma"/>
          <w:b/>
          <w:i/>
          <w:sz w:val="20"/>
          <w:szCs w:val="20"/>
        </w:rPr>
        <w:t xml:space="preserve"> (SRS)</w:t>
      </w:r>
      <w:r w:rsidRPr="006E1E4C">
        <w:rPr>
          <w:rFonts w:ascii="Tahoma" w:hAnsi="Tahoma" w:cs="Tahoma"/>
          <w:b/>
          <w:i/>
          <w:sz w:val="20"/>
          <w:szCs w:val="20"/>
        </w:rPr>
        <w:t>?</w:t>
      </w:r>
    </w:p>
    <w:p w:rsidR="00B70743" w:rsidRPr="006E1E4C" w:rsidRDefault="006E1E4C" w:rsidP="002D6E4F">
      <w:pPr>
        <w:spacing w:line="240" w:lineRule="auto"/>
        <w:jc w:val="both"/>
      </w:pPr>
      <w:r w:rsidRPr="006E1E4C">
        <w:rPr>
          <w:rFonts w:ascii="Tahoma" w:hAnsi="Tahoma" w:cs="Tahoma"/>
          <w:sz w:val="20"/>
          <w:szCs w:val="20"/>
        </w:rPr>
        <w:t xml:space="preserve">Software Requirements Specification (SRS): </w:t>
      </w:r>
      <w:r w:rsidR="00B70743" w:rsidRPr="006E1E4C">
        <w:rPr>
          <w:rFonts w:ascii="Tahoma" w:hAnsi="Tahoma" w:cs="Tahoma"/>
          <w:sz w:val="20"/>
          <w:szCs w:val="20"/>
        </w:rPr>
        <w:t>A comprehensive description of the intended purpose and</w:t>
      </w:r>
      <w:r w:rsidR="00A05ED6" w:rsidRPr="006E1E4C">
        <w:rPr>
          <w:rFonts w:ascii="Tahoma" w:hAnsi="Tahoma" w:cs="Tahoma"/>
          <w:sz w:val="20"/>
          <w:szCs w:val="20"/>
        </w:rPr>
        <w:t xml:space="preserve"> </w:t>
      </w:r>
      <w:r w:rsidR="00B70743" w:rsidRPr="006E1E4C">
        <w:rPr>
          <w:rFonts w:ascii="Tahoma" w:hAnsi="Tahoma" w:cs="Tahoma"/>
          <w:sz w:val="20"/>
          <w:szCs w:val="20"/>
        </w:rPr>
        <w:t>environment for purpose-designed software solutions. It documents</w:t>
      </w:r>
      <w:r w:rsidR="00A05ED6" w:rsidRPr="006E1E4C">
        <w:rPr>
          <w:rFonts w:ascii="Tahoma" w:hAnsi="Tahoma" w:cs="Tahoma"/>
          <w:sz w:val="20"/>
          <w:szCs w:val="20"/>
        </w:rPr>
        <w:t xml:space="preserve"> </w:t>
      </w:r>
      <w:r w:rsidR="00B70743" w:rsidRPr="006E1E4C">
        <w:rPr>
          <w:rFonts w:ascii="Tahoma" w:hAnsi="Tahoma" w:cs="Tahoma"/>
          <w:sz w:val="20"/>
          <w:szCs w:val="20"/>
        </w:rPr>
        <w:t xml:space="preserve">the key tasks associated with the </w:t>
      </w:r>
      <w:r w:rsidR="00B70743" w:rsidRPr="006E1E4C">
        <w:rPr>
          <w:rFonts w:ascii="Tahoma" w:hAnsi="Tahoma" w:cs="Tahoma"/>
          <w:b/>
          <w:sz w:val="20"/>
          <w:szCs w:val="20"/>
        </w:rPr>
        <w:t>analysing</w:t>
      </w:r>
      <w:r w:rsidR="00B70743" w:rsidRPr="006E1E4C">
        <w:rPr>
          <w:rFonts w:ascii="Tahoma" w:hAnsi="Tahoma" w:cs="Tahoma"/>
          <w:sz w:val="20"/>
          <w:szCs w:val="20"/>
        </w:rPr>
        <w:t xml:space="preserve"> stage of the </w:t>
      </w:r>
      <w:r w:rsidR="00B70743" w:rsidRPr="006E1E4C">
        <w:rPr>
          <w:rFonts w:ascii="Tahoma" w:hAnsi="Tahoma" w:cs="Tahoma"/>
          <w:b/>
          <w:sz w:val="20"/>
          <w:szCs w:val="20"/>
        </w:rPr>
        <w:t>problem</w:t>
      </w:r>
      <w:r w:rsidRPr="006E1E4C">
        <w:rPr>
          <w:rFonts w:ascii="Tahoma" w:hAnsi="Tahoma" w:cs="Tahoma"/>
          <w:b/>
          <w:sz w:val="20"/>
          <w:szCs w:val="20"/>
        </w:rPr>
        <w:t xml:space="preserve"> </w:t>
      </w:r>
      <w:r w:rsidR="00B70743" w:rsidRPr="006E1E4C">
        <w:rPr>
          <w:rFonts w:ascii="Tahoma" w:hAnsi="Tahoma" w:cs="Tahoma"/>
          <w:b/>
          <w:sz w:val="20"/>
          <w:szCs w:val="20"/>
        </w:rPr>
        <w:t>solving</w:t>
      </w:r>
      <w:r w:rsidR="00A05ED6" w:rsidRPr="006E1E4C">
        <w:rPr>
          <w:rFonts w:ascii="Tahoma" w:hAnsi="Tahoma" w:cs="Tahoma"/>
          <w:b/>
          <w:sz w:val="20"/>
          <w:szCs w:val="20"/>
        </w:rPr>
        <w:t xml:space="preserve"> </w:t>
      </w:r>
      <w:r w:rsidR="00B70743" w:rsidRPr="006E1E4C">
        <w:rPr>
          <w:rFonts w:ascii="Tahoma" w:hAnsi="Tahoma" w:cs="Tahoma"/>
          <w:b/>
          <w:sz w:val="20"/>
          <w:szCs w:val="20"/>
        </w:rPr>
        <w:t>methodology</w:t>
      </w:r>
      <w:r w:rsidR="00B70743" w:rsidRPr="006E1E4C">
        <w:rPr>
          <w:rFonts w:ascii="Tahoma" w:hAnsi="Tahoma" w:cs="Tahoma"/>
          <w:sz w:val="20"/>
          <w:szCs w:val="20"/>
        </w:rPr>
        <w:t>. The software requirements specifications</w:t>
      </w:r>
      <w:r w:rsidR="00A05ED6" w:rsidRPr="006E1E4C">
        <w:rPr>
          <w:rFonts w:ascii="Tahoma" w:hAnsi="Tahoma" w:cs="Tahoma"/>
          <w:sz w:val="20"/>
          <w:szCs w:val="20"/>
        </w:rPr>
        <w:t xml:space="preserve"> </w:t>
      </w:r>
      <w:r w:rsidR="00B70743" w:rsidRPr="006E1E4C">
        <w:rPr>
          <w:rFonts w:ascii="Tahoma" w:hAnsi="Tahoma" w:cs="Tahoma"/>
          <w:sz w:val="20"/>
          <w:szCs w:val="20"/>
        </w:rPr>
        <w:t>(SRS) fully describes the functional requirements (what it is required</w:t>
      </w:r>
      <w:r w:rsidR="00A05ED6" w:rsidRPr="006E1E4C">
        <w:rPr>
          <w:rFonts w:ascii="Tahoma" w:hAnsi="Tahoma" w:cs="Tahoma"/>
          <w:sz w:val="20"/>
          <w:szCs w:val="20"/>
        </w:rPr>
        <w:t xml:space="preserve"> </w:t>
      </w:r>
      <w:r w:rsidR="00B70743" w:rsidRPr="006E1E4C">
        <w:rPr>
          <w:rFonts w:ascii="Tahoma" w:hAnsi="Tahoma" w:cs="Tahoma"/>
          <w:sz w:val="20"/>
          <w:szCs w:val="20"/>
        </w:rPr>
        <w:t>to do) and non-functional requirements of the solution (solution</w:t>
      </w:r>
      <w:r w:rsidR="00A05ED6" w:rsidRPr="006E1E4C">
        <w:rPr>
          <w:rFonts w:ascii="Tahoma" w:hAnsi="Tahoma" w:cs="Tahoma"/>
          <w:sz w:val="20"/>
          <w:szCs w:val="20"/>
        </w:rPr>
        <w:t xml:space="preserve"> </w:t>
      </w:r>
      <w:r w:rsidR="00B70743" w:rsidRPr="006E1E4C">
        <w:rPr>
          <w:rFonts w:ascii="Tahoma" w:hAnsi="Tahoma" w:cs="Tahoma"/>
          <w:sz w:val="20"/>
          <w:szCs w:val="20"/>
        </w:rPr>
        <w:t>attributes) such as user-friendliness, response rates, robustness,</w:t>
      </w:r>
      <w:r w:rsidR="00A05ED6" w:rsidRPr="006E1E4C">
        <w:rPr>
          <w:rFonts w:ascii="Tahoma" w:hAnsi="Tahoma" w:cs="Tahoma"/>
          <w:sz w:val="20"/>
          <w:szCs w:val="20"/>
        </w:rPr>
        <w:t xml:space="preserve"> </w:t>
      </w:r>
      <w:r w:rsidR="00B70743" w:rsidRPr="006E1E4C">
        <w:rPr>
          <w:rFonts w:ascii="Tahoma" w:hAnsi="Tahoma" w:cs="Tahoma"/>
          <w:sz w:val="20"/>
          <w:szCs w:val="20"/>
        </w:rPr>
        <w:t>portability, reliability and maintainability, the conditions affecting</w:t>
      </w:r>
      <w:r w:rsidR="00A05ED6" w:rsidRPr="006E1E4C">
        <w:rPr>
          <w:rFonts w:ascii="Tahoma" w:hAnsi="Tahoma" w:cs="Tahoma"/>
          <w:sz w:val="20"/>
          <w:szCs w:val="20"/>
        </w:rPr>
        <w:t xml:space="preserve"> </w:t>
      </w:r>
      <w:r w:rsidR="00B70743" w:rsidRPr="006E1E4C">
        <w:rPr>
          <w:rFonts w:ascii="Tahoma" w:hAnsi="Tahoma" w:cs="Tahoma"/>
          <w:sz w:val="20"/>
          <w:szCs w:val="20"/>
        </w:rPr>
        <w:t>the solution (constraints) and the parameters of the solution</w:t>
      </w:r>
      <w:r w:rsidR="00A05ED6" w:rsidRPr="006E1E4C">
        <w:rPr>
          <w:rFonts w:ascii="Tahoma" w:hAnsi="Tahoma" w:cs="Tahoma"/>
          <w:sz w:val="20"/>
          <w:szCs w:val="20"/>
        </w:rPr>
        <w:t xml:space="preserve"> </w:t>
      </w:r>
      <w:r w:rsidR="00B70743" w:rsidRPr="006E1E4C">
        <w:rPr>
          <w:rFonts w:ascii="Tahoma" w:hAnsi="Tahoma" w:cs="Tahoma"/>
          <w:sz w:val="20"/>
          <w:szCs w:val="20"/>
        </w:rPr>
        <w:t>(scope). Software requirements specifications fulfils the purposes of</w:t>
      </w:r>
      <w:r w:rsidR="00A05ED6" w:rsidRPr="006E1E4C">
        <w:rPr>
          <w:rFonts w:ascii="Tahoma" w:hAnsi="Tahoma" w:cs="Tahoma"/>
          <w:sz w:val="20"/>
          <w:szCs w:val="20"/>
        </w:rPr>
        <w:t xml:space="preserve"> </w:t>
      </w:r>
      <w:r w:rsidR="00B70743" w:rsidRPr="006E1E4C">
        <w:rPr>
          <w:rFonts w:ascii="Tahoma" w:hAnsi="Tahoma" w:cs="Tahoma"/>
          <w:sz w:val="20"/>
          <w:szCs w:val="20"/>
        </w:rPr>
        <w:t>breaking down the problem into component parts, providing input</w:t>
      </w:r>
      <w:r w:rsidR="00A05ED6" w:rsidRPr="006E1E4C">
        <w:rPr>
          <w:rFonts w:ascii="Tahoma" w:hAnsi="Tahoma" w:cs="Tahoma"/>
          <w:sz w:val="20"/>
          <w:szCs w:val="20"/>
        </w:rPr>
        <w:t xml:space="preserve"> </w:t>
      </w:r>
      <w:r w:rsidR="00B70743" w:rsidRPr="006E1E4C">
        <w:rPr>
          <w:rFonts w:ascii="Tahoma" w:hAnsi="Tahoma" w:cs="Tahoma"/>
          <w:sz w:val="20"/>
          <w:szCs w:val="20"/>
        </w:rPr>
        <w:t>to the designing stage and serving as a reference point for further</w:t>
      </w:r>
      <w:r w:rsidR="00A05ED6" w:rsidRPr="006E1E4C">
        <w:rPr>
          <w:rFonts w:ascii="Tahoma" w:hAnsi="Tahoma" w:cs="Tahoma"/>
          <w:sz w:val="20"/>
          <w:szCs w:val="20"/>
        </w:rPr>
        <w:t xml:space="preserve"> </w:t>
      </w:r>
      <w:r w:rsidR="00B70743" w:rsidRPr="006E1E4C">
        <w:rPr>
          <w:rFonts w:ascii="Tahoma" w:hAnsi="Tahoma" w:cs="Tahoma"/>
          <w:sz w:val="20"/>
          <w:szCs w:val="20"/>
        </w:rPr>
        <w:t>stages of the problem-solving methodology.</w:t>
      </w:r>
    </w:p>
    <w:p w:rsidR="00B70743" w:rsidRPr="006E1E4C" w:rsidRDefault="006E1E4C" w:rsidP="002D6E4F">
      <w:pPr>
        <w:autoSpaceDE w:val="0"/>
        <w:autoSpaceDN w:val="0"/>
        <w:adjustRightInd w:val="0"/>
        <w:spacing w:line="240" w:lineRule="auto"/>
        <w:jc w:val="both"/>
        <w:rPr>
          <w:rFonts w:ascii="Tahoma" w:hAnsi="Tahoma" w:cs="Tahoma"/>
          <w:sz w:val="16"/>
          <w:szCs w:val="16"/>
          <w:lang w:val="en-US"/>
        </w:rPr>
      </w:pPr>
      <w:r w:rsidRPr="006E1E4C">
        <w:rPr>
          <w:rFonts w:ascii="Tahoma" w:hAnsi="Tahoma" w:cs="Tahoma"/>
          <w:i/>
          <w:sz w:val="16"/>
          <w:szCs w:val="16"/>
        </w:rPr>
        <w:t>VCE Information Technology Study Design</w:t>
      </w:r>
      <w:r w:rsidRPr="006E1E4C">
        <w:rPr>
          <w:rFonts w:ascii="Tahoma" w:hAnsi="Tahoma" w:cs="Tahoma"/>
          <w:sz w:val="16"/>
          <w:szCs w:val="16"/>
        </w:rPr>
        <w:t xml:space="preserve"> </w:t>
      </w:r>
      <w:r w:rsidRPr="006E1E4C">
        <w:rPr>
          <w:rFonts w:ascii="Tahoma" w:hAnsi="Tahoma" w:cs="Tahoma"/>
          <w:i/>
          <w:sz w:val="16"/>
          <w:szCs w:val="16"/>
        </w:rPr>
        <w:t xml:space="preserve">2011–2014 </w:t>
      </w:r>
      <w:r w:rsidR="00A92609" w:rsidRPr="006E1E4C">
        <w:rPr>
          <w:rFonts w:ascii="Tahoma" w:hAnsi="Tahoma" w:cs="Tahoma"/>
          <w:i/>
          <w:sz w:val="16"/>
          <w:szCs w:val="16"/>
        </w:rPr>
        <w:t>pg.</w:t>
      </w:r>
      <w:r w:rsidRPr="006E1E4C">
        <w:rPr>
          <w:rFonts w:ascii="Tahoma" w:hAnsi="Tahoma" w:cs="Tahoma"/>
          <w:i/>
          <w:sz w:val="16"/>
          <w:szCs w:val="16"/>
        </w:rPr>
        <w:t xml:space="preserve"> 14</w:t>
      </w:r>
    </w:p>
    <w:p w:rsidR="006E1E4C" w:rsidRDefault="006E1E4C" w:rsidP="002D6E4F">
      <w:pPr>
        <w:spacing w:line="240" w:lineRule="auto"/>
        <w:rPr>
          <w:rFonts w:ascii="Tahoma" w:hAnsi="Tahoma" w:cs="Tahoma"/>
          <w:b/>
          <w:i/>
          <w:sz w:val="20"/>
          <w:szCs w:val="20"/>
        </w:rPr>
      </w:pPr>
      <w:r>
        <w:rPr>
          <w:rFonts w:ascii="Tahoma" w:hAnsi="Tahoma" w:cs="Tahoma"/>
          <w:b/>
          <w:i/>
          <w:sz w:val="20"/>
          <w:szCs w:val="20"/>
        </w:rPr>
        <w:t>See Sample SRS Template</w:t>
      </w:r>
      <w:r w:rsidR="004A053B">
        <w:rPr>
          <w:rFonts w:ascii="Tahoma" w:hAnsi="Tahoma" w:cs="Tahoma"/>
          <w:b/>
          <w:i/>
          <w:sz w:val="20"/>
          <w:szCs w:val="20"/>
        </w:rPr>
        <w:t xml:space="preserve"> – provided.</w:t>
      </w:r>
    </w:p>
    <w:p w:rsidR="00881D06" w:rsidRPr="00881D06" w:rsidRDefault="00881D06" w:rsidP="002D6E4F">
      <w:pPr>
        <w:spacing w:before="100" w:beforeAutospacing="1" w:after="100" w:afterAutospacing="1" w:line="240" w:lineRule="auto"/>
        <w:rPr>
          <w:rFonts w:ascii="Tahoma" w:eastAsia="Times New Roman" w:hAnsi="Tahoma" w:cs="Tahoma"/>
          <w:sz w:val="20"/>
          <w:szCs w:val="20"/>
          <w:lang w:val="en" w:eastAsia="en-AU"/>
        </w:rPr>
      </w:pPr>
      <w:r w:rsidRPr="00881D06">
        <w:rPr>
          <w:rFonts w:ascii="Tahoma" w:eastAsia="Times New Roman" w:hAnsi="Tahoma" w:cs="Tahoma"/>
          <w:sz w:val="20"/>
          <w:szCs w:val="20"/>
          <w:lang w:val="en" w:eastAsia="en-AU"/>
        </w:rPr>
        <w:t>It's important to note that an SRS contains functional and nonfunctional requirements only; it doesn't offer design suggestions, possible solutions to technology or business issues, or any other information other than what the development team understands the customer's system requirements to be.</w:t>
      </w:r>
    </w:p>
    <w:p w:rsidR="00881D06" w:rsidRPr="00881D06" w:rsidRDefault="00881D06" w:rsidP="002D6E4F">
      <w:pPr>
        <w:spacing w:before="100" w:beforeAutospacing="1" w:after="100" w:afterAutospacing="1" w:line="240" w:lineRule="auto"/>
        <w:rPr>
          <w:rFonts w:ascii="Tahoma" w:eastAsia="Times New Roman" w:hAnsi="Tahoma" w:cs="Tahoma"/>
          <w:sz w:val="20"/>
          <w:szCs w:val="20"/>
          <w:lang w:val="en" w:eastAsia="en-AU"/>
        </w:rPr>
      </w:pPr>
      <w:r w:rsidRPr="00881D06">
        <w:rPr>
          <w:rFonts w:ascii="Tahoma" w:eastAsia="Times New Roman" w:hAnsi="Tahoma" w:cs="Tahoma"/>
          <w:sz w:val="20"/>
          <w:szCs w:val="20"/>
          <w:lang w:val="en" w:eastAsia="en-AU"/>
        </w:rPr>
        <w:t>A well-designed, well-written SRS accomplishes four major goals:</w:t>
      </w:r>
    </w:p>
    <w:p w:rsidR="00881D06" w:rsidRPr="00881D06" w:rsidRDefault="00881D06" w:rsidP="002D6E4F">
      <w:pPr>
        <w:pStyle w:val="ListParagraph"/>
        <w:numPr>
          <w:ilvl w:val="0"/>
          <w:numId w:val="16"/>
        </w:numPr>
        <w:spacing w:before="100" w:beforeAutospacing="1" w:after="100" w:afterAutospacing="1" w:line="240" w:lineRule="auto"/>
        <w:rPr>
          <w:rFonts w:ascii="Tahoma" w:eastAsia="Times New Roman" w:hAnsi="Tahoma" w:cs="Tahoma"/>
          <w:sz w:val="20"/>
          <w:szCs w:val="20"/>
          <w:lang w:val="en" w:eastAsia="en-AU"/>
        </w:rPr>
      </w:pPr>
      <w:r w:rsidRPr="00881D06">
        <w:rPr>
          <w:rFonts w:ascii="Tahoma" w:eastAsia="Times New Roman" w:hAnsi="Tahoma" w:cs="Tahoma"/>
          <w:sz w:val="20"/>
          <w:szCs w:val="20"/>
          <w:lang w:val="en" w:eastAsia="en-AU"/>
        </w:rPr>
        <w:t>It provides feedback to the customer. An SRS is the customer's assurance that the development organization understands the issues or problems to be solved and the software behavior necessary to address those problems. Therefore, the SRS should be written in natural language (versus a formal language, explained later in this article), in an unambiguous manner that may also include charts, tables, data flow diagrams, decision tables, and so on.</w:t>
      </w:r>
    </w:p>
    <w:p w:rsidR="00881D06" w:rsidRPr="00881D06" w:rsidRDefault="00881D06" w:rsidP="002D6E4F">
      <w:pPr>
        <w:pStyle w:val="ListParagraph"/>
        <w:numPr>
          <w:ilvl w:val="0"/>
          <w:numId w:val="16"/>
        </w:numPr>
        <w:spacing w:before="100" w:beforeAutospacing="1" w:after="100" w:afterAutospacing="1" w:line="240" w:lineRule="auto"/>
        <w:rPr>
          <w:rFonts w:ascii="Tahoma" w:eastAsia="Times New Roman" w:hAnsi="Tahoma" w:cs="Tahoma"/>
          <w:sz w:val="20"/>
          <w:szCs w:val="20"/>
          <w:lang w:val="en" w:eastAsia="en-AU"/>
        </w:rPr>
      </w:pPr>
      <w:r w:rsidRPr="00881D06">
        <w:rPr>
          <w:rFonts w:ascii="Tahoma" w:eastAsia="Times New Roman" w:hAnsi="Tahoma" w:cs="Tahoma"/>
          <w:sz w:val="20"/>
          <w:szCs w:val="20"/>
          <w:lang w:val="en" w:eastAsia="en-AU"/>
        </w:rPr>
        <w:t>It decomposes the problem into component parts. The simple act of writing down software requirements in a well-designed format organizes information, places borders around the problem, solidifies ideas, and helps break down the problem into its component parts in an orderly fashion.</w:t>
      </w:r>
    </w:p>
    <w:p w:rsidR="00881D06" w:rsidRPr="00881D06" w:rsidRDefault="00881D06" w:rsidP="002D6E4F">
      <w:pPr>
        <w:pStyle w:val="ListParagraph"/>
        <w:numPr>
          <w:ilvl w:val="0"/>
          <w:numId w:val="16"/>
        </w:numPr>
        <w:spacing w:before="100" w:beforeAutospacing="1" w:after="100" w:afterAutospacing="1" w:line="240" w:lineRule="auto"/>
        <w:rPr>
          <w:rFonts w:ascii="Tahoma" w:eastAsia="Times New Roman" w:hAnsi="Tahoma" w:cs="Tahoma"/>
          <w:sz w:val="20"/>
          <w:szCs w:val="20"/>
          <w:lang w:val="en" w:eastAsia="en-AU"/>
        </w:rPr>
      </w:pPr>
      <w:r w:rsidRPr="00881D06">
        <w:rPr>
          <w:rFonts w:ascii="Tahoma" w:eastAsia="Times New Roman" w:hAnsi="Tahoma" w:cs="Tahoma"/>
          <w:sz w:val="20"/>
          <w:szCs w:val="20"/>
          <w:lang w:val="en" w:eastAsia="en-AU"/>
        </w:rPr>
        <w:t>It serves as an input to the design specification. As mentioned previously, the SRS serves as the parent document to subsequent documents, such as the software design specification and statement of work. Therefore, the SRS must contain sufficient detail in the functional system requirements so that a design solution can be devised.</w:t>
      </w:r>
    </w:p>
    <w:p w:rsidR="00881D06" w:rsidRPr="00881D06" w:rsidRDefault="00881D06" w:rsidP="002D6E4F">
      <w:pPr>
        <w:pStyle w:val="ListParagraph"/>
        <w:numPr>
          <w:ilvl w:val="0"/>
          <w:numId w:val="16"/>
        </w:numPr>
        <w:spacing w:before="100" w:beforeAutospacing="1" w:after="100" w:afterAutospacing="1" w:line="240" w:lineRule="auto"/>
        <w:rPr>
          <w:rFonts w:ascii="Tahoma" w:eastAsia="Times New Roman" w:hAnsi="Tahoma" w:cs="Tahoma"/>
          <w:sz w:val="20"/>
          <w:szCs w:val="20"/>
          <w:lang w:val="en" w:eastAsia="en-AU"/>
        </w:rPr>
      </w:pPr>
      <w:r w:rsidRPr="00881D06">
        <w:rPr>
          <w:rFonts w:ascii="Tahoma" w:eastAsia="Times New Roman" w:hAnsi="Tahoma" w:cs="Tahoma"/>
          <w:sz w:val="20"/>
          <w:szCs w:val="20"/>
          <w:lang w:val="en" w:eastAsia="en-AU"/>
        </w:rPr>
        <w:t>It serves as a product validation check. The SRS also serves as the parent document for testing and validation strategies that will be applied to the requirements for verification.</w:t>
      </w:r>
    </w:p>
    <w:p w:rsidR="00881D06" w:rsidRPr="00881D06" w:rsidRDefault="00863F82" w:rsidP="002D6E4F">
      <w:pPr>
        <w:pStyle w:val="NormalWeb"/>
        <w:spacing w:before="0" w:beforeAutospacing="0" w:after="0" w:afterAutospacing="0"/>
        <w:rPr>
          <w:rFonts w:ascii="Tahoma" w:hAnsi="Tahoma" w:cs="Tahoma"/>
          <w:i/>
          <w:sz w:val="16"/>
          <w:szCs w:val="16"/>
        </w:rPr>
      </w:pPr>
      <w:hyperlink r:id="rId10" w:history="1">
        <w:r w:rsidR="00881D06" w:rsidRPr="00881D06">
          <w:rPr>
            <w:rStyle w:val="Hyperlink"/>
            <w:rFonts w:ascii="Tahoma" w:hAnsi="Tahoma" w:cs="Tahoma"/>
            <w:i/>
            <w:sz w:val="16"/>
            <w:szCs w:val="16"/>
          </w:rPr>
          <w:t>http://www.techwr-l.com/techwhirl/magazine/writing/softwarerequirementspecs.html</w:t>
        </w:r>
      </w:hyperlink>
      <w:r w:rsidR="00881D06" w:rsidRPr="00881D06">
        <w:rPr>
          <w:rFonts w:ascii="Tahoma" w:hAnsi="Tahoma" w:cs="Tahoma"/>
          <w:i/>
          <w:sz w:val="16"/>
          <w:szCs w:val="16"/>
        </w:rPr>
        <w:t>, &lt;21/03/11&gt;</w:t>
      </w:r>
    </w:p>
    <w:p w:rsidR="00881D06" w:rsidRDefault="00881D06" w:rsidP="002D6E4F">
      <w:pPr>
        <w:pStyle w:val="NormalWeb"/>
        <w:spacing w:before="0" w:beforeAutospacing="0" w:after="0" w:afterAutospacing="0"/>
        <w:rPr>
          <w:rFonts w:ascii="Tahoma" w:hAnsi="Tahoma" w:cs="Tahoma"/>
          <w:sz w:val="20"/>
          <w:szCs w:val="20"/>
        </w:rPr>
      </w:pPr>
    </w:p>
    <w:p w:rsidR="009E72C7" w:rsidRDefault="00855BAF" w:rsidP="002D6E4F">
      <w:pPr>
        <w:pStyle w:val="NormalWeb"/>
        <w:spacing w:before="0" w:beforeAutospacing="0" w:after="0" w:afterAutospacing="0"/>
        <w:rPr>
          <w:rFonts w:ascii="Tahoma" w:hAnsi="Tahoma" w:cs="Tahoma"/>
          <w:sz w:val="20"/>
          <w:szCs w:val="20"/>
        </w:rPr>
      </w:pPr>
      <w:r w:rsidRPr="00881D06">
        <w:rPr>
          <w:rFonts w:ascii="Tahoma" w:hAnsi="Tahoma" w:cs="Tahoma"/>
          <w:sz w:val="20"/>
          <w:szCs w:val="20"/>
        </w:rPr>
        <w:t>The IEEE (</w:t>
      </w:r>
      <w:hyperlink r:id="rId11" w:history="1">
        <w:r w:rsidRPr="00881D06">
          <w:rPr>
            <w:rFonts w:ascii="Tahoma" w:hAnsi="Tahoma" w:cs="Tahoma"/>
            <w:color w:val="A040FF"/>
            <w:sz w:val="20"/>
            <w:szCs w:val="20"/>
          </w:rPr>
          <w:t>www.ieee.org</w:t>
        </w:r>
      </w:hyperlink>
      <w:r w:rsidRPr="00881D06">
        <w:rPr>
          <w:rFonts w:ascii="Tahoma" w:hAnsi="Tahoma" w:cs="Tahoma"/>
          <w:sz w:val="20"/>
          <w:szCs w:val="20"/>
        </w:rPr>
        <w:t xml:space="preserve">) is an excellent source for definitions of System and Software Specifications. </w:t>
      </w:r>
    </w:p>
    <w:p w:rsidR="009E72C7" w:rsidRPr="009E72C7" w:rsidRDefault="009E72C7" w:rsidP="009E72C7">
      <w:pPr>
        <w:autoSpaceDE w:val="0"/>
        <w:autoSpaceDN w:val="0"/>
        <w:adjustRightInd w:val="0"/>
        <w:spacing w:after="0" w:line="240" w:lineRule="auto"/>
        <w:rPr>
          <w:rFonts w:ascii="Tahoma" w:hAnsi="Tahoma" w:cs="Tahoma"/>
          <w:sz w:val="20"/>
          <w:szCs w:val="20"/>
        </w:rPr>
      </w:pPr>
      <w:r w:rsidRPr="009E72C7">
        <w:rPr>
          <w:rFonts w:ascii="Tahoma" w:hAnsi="Tahoma" w:cs="Tahoma"/>
          <w:sz w:val="20"/>
          <w:szCs w:val="20"/>
        </w:rPr>
        <w:t>In its standards document (IEEE830</w:t>
      </w:r>
      <w:proofErr w:type="gramStart"/>
      <w:r w:rsidRPr="009E72C7">
        <w:rPr>
          <w:rFonts w:ascii="Tahoma" w:hAnsi="Tahoma" w:cs="Tahoma"/>
          <w:sz w:val="20"/>
          <w:szCs w:val="20"/>
        </w:rPr>
        <w:t>)  it</w:t>
      </w:r>
      <w:proofErr w:type="gramEnd"/>
      <w:r w:rsidRPr="009E72C7">
        <w:rPr>
          <w:rFonts w:ascii="Tahoma" w:hAnsi="Tahoma" w:cs="Tahoma"/>
          <w:sz w:val="20"/>
          <w:szCs w:val="20"/>
        </w:rPr>
        <w:t xml:space="preserve"> states: </w:t>
      </w:r>
      <w:r w:rsidRPr="009E72C7">
        <w:rPr>
          <w:rFonts w:ascii="Tahoma" w:hAnsi="Tahoma" w:cs="Tahoma"/>
          <w:sz w:val="20"/>
          <w:szCs w:val="20"/>
        </w:rPr>
        <w:t xml:space="preserve">To the customers, suppliers, and other individuals, a good SRS should </w:t>
      </w:r>
      <w:r w:rsidRPr="009E72C7">
        <w:rPr>
          <w:rFonts w:ascii="Tahoma" w:hAnsi="Tahoma" w:cs="Tahoma"/>
          <w:sz w:val="20"/>
          <w:szCs w:val="20"/>
        </w:rPr>
        <w:t xml:space="preserve">provide several specific benefits such </w:t>
      </w:r>
      <w:r w:rsidRPr="009E72C7">
        <w:rPr>
          <w:rFonts w:ascii="Tahoma" w:hAnsi="Tahoma" w:cs="Tahoma"/>
          <w:sz w:val="20"/>
          <w:szCs w:val="20"/>
        </w:rPr>
        <w:t>as the following:</w:t>
      </w:r>
    </w:p>
    <w:p w:rsidR="009E72C7" w:rsidRPr="009E72C7" w:rsidRDefault="009E72C7" w:rsidP="009E72C7">
      <w:pPr>
        <w:pStyle w:val="ListParagraph"/>
        <w:numPr>
          <w:ilvl w:val="0"/>
          <w:numId w:val="20"/>
        </w:numPr>
        <w:autoSpaceDE w:val="0"/>
        <w:autoSpaceDN w:val="0"/>
        <w:adjustRightInd w:val="0"/>
        <w:spacing w:after="0" w:line="240" w:lineRule="auto"/>
        <w:rPr>
          <w:rFonts w:ascii="Tahoma" w:hAnsi="Tahoma" w:cs="Tahoma"/>
          <w:i/>
          <w:iCs/>
          <w:sz w:val="20"/>
          <w:szCs w:val="20"/>
        </w:rPr>
      </w:pPr>
      <w:r w:rsidRPr="009E72C7">
        <w:rPr>
          <w:rFonts w:ascii="Tahoma" w:hAnsi="Tahoma" w:cs="Tahoma"/>
          <w:i/>
          <w:iCs/>
          <w:sz w:val="20"/>
          <w:szCs w:val="20"/>
        </w:rPr>
        <w:t>Establish the basis for agreement between the customers and the</w:t>
      </w:r>
      <w:r w:rsidRPr="009E72C7">
        <w:rPr>
          <w:rFonts w:ascii="Tahoma" w:hAnsi="Tahoma" w:cs="Tahoma"/>
          <w:i/>
          <w:iCs/>
          <w:sz w:val="20"/>
          <w:szCs w:val="20"/>
        </w:rPr>
        <w:t xml:space="preserve"> suppliers on what the software </w:t>
      </w:r>
      <w:r w:rsidRPr="009E72C7">
        <w:rPr>
          <w:rFonts w:ascii="Tahoma" w:hAnsi="Tahoma" w:cs="Tahoma"/>
          <w:i/>
          <w:iCs/>
          <w:sz w:val="20"/>
          <w:szCs w:val="20"/>
        </w:rPr>
        <w:t>product is to do.</w:t>
      </w:r>
    </w:p>
    <w:p w:rsidR="009E72C7" w:rsidRPr="009E72C7" w:rsidRDefault="009E72C7" w:rsidP="009E72C7">
      <w:pPr>
        <w:pStyle w:val="ListParagraph"/>
        <w:numPr>
          <w:ilvl w:val="0"/>
          <w:numId w:val="20"/>
        </w:numPr>
        <w:autoSpaceDE w:val="0"/>
        <w:autoSpaceDN w:val="0"/>
        <w:adjustRightInd w:val="0"/>
        <w:spacing w:after="0" w:line="240" w:lineRule="auto"/>
        <w:rPr>
          <w:rFonts w:ascii="Tahoma" w:hAnsi="Tahoma" w:cs="Tahoma"/>
          <w:i/>
          <w:iCs/>
          <w:sz w:val="20"/>
          <w:szCs w:val="20"/>
        </w:rPr>
      </w:pPr>
      <w:r w:rsidRPr="009E72C7">
        <w:rPr>
          <w:rFonts w:ascii="Tahoma" w:hAnsi="Tahoma" w:cs="Tahoma"/>
          <w:i/>
          <w:iCs/>
          <w:sz w:val="20"/>
          <w:szCs w:val="20"/>
        </w:rPr>
        <w:t>Reduce the development effort.</w:t>
      </w:r>
    </w:p>
    <w:p w:rsidR="009E72C7" w:rsidRPr="009E72C7" w:rsidRDefault="009E72C7" w:rsidP="009E72C7">
      <w:pPr>
        <w:pStyle w:val="ListParagraph"/>
        <w:numPr>
          <w:ilvl w:val="0"/>
          <w:numId w:val="20"/>
        </w:numPr>
        <w:autoSpaceDE w:val="0"/>
        <w:autoSpaceDN w:val="0"/>
        <w:adjustRightInd w:val="0"/>
        <w:spacing w:after="0" w:line="240" w:lineRule="auto"/>
        <w:rPr>
          <w:rFonts w:ascii="Tahoma" w:hAnsi="Tahoma" w:cs="Tahoma"/>
          <w:i/>
          <w:iCs/>
          <w:sz w:val="20"/>
          <w:szCs w:val="20"/>
        </w:rPr>
      </w:pPr>
      <w:r w:rsidRPr="009E72C7">
        <w:rPr>
          <w:rFonts w:ascii="Tahoma" w:hAnsi="Tahoma" w:cs="Tahoma"/>
          <w:i/>
          <w:iCs/>
          <w:sz w:val="20"/>
          <w:szCs w:val="20"/>
        </w:rPr>
        <w:t>Provide a basis for estimating costs and schedules.</w:t>
      </w:r>
    </w:p>
    <w:p w:rsidR="009E72C7" w:rsidRPr="009E72C7" w:rsidRDefault="009E72C7" w:rsidP="009E72C7">
      <w:pPr>
        <w:pStyle w:val="ListParagraph"/>
        <w:numPr>
          <w:ilvl w:val="0"/>
          <w:numId w:val="20"/>
        </w:numPr>
        <w:autoSpaceDE w:val="0"/>
        <w:autoSpaceDN w:val="0"/>
        <w:adjustRightInd w:val="0"/>
        <w:spacing w:after="0" w:line="240" w:lineRule="auto"/>
        <w:rPr>
          <w:rFonts w:ascii="Tahoma" w:hAnsi="Tahoma" w:cs="Tahoma"/>
          <w:i/>
          <w:iCs/>
          <w:sz w:val="20"/>
          <w:szCs w:val="20"/>
        </w:rPr>
      </w:pPr>
      <w:r w:rsidRPr="009E72C7">
        <w:rPr>
          <w:rFonts w:ascii="Tahoma" w:hAnsi="Tahoma" w:cs="Tahoma"/>
          <w:i/>
          <w:iCs/>
          <w:sz w:val="20"/>
          <w:szCs w:val="20"/>
        </w:rPr>
        <w:t>Provide a b</w:t>
      </w:r>
      <w:r w:rsidRPr="009E72C7">
        <w:rPr>
          <w:rFonts w:ascii="Tahoma" w:hAnsi="Tahoma" w:cs="Tahoma"/>
          <w:i/>
          <w:iCs/>
          <w:sz w:val="20"/>
          <w:szCs w:val="20"/>
        </w:rPr>
        <w:t>aseline for validation and verification</w:t>
      </w:r>
    </w:p>
    <w:p w:rsidR="009E72C7" w:rsidRPr="009E72C7" w:rsidRDefault="009E72C7" w:rsidP="009E72C7">
      <w:pPr>
        <w:pStyle w:val="ListParagraph"/>
        <w:numPr>
          <w:ilvl w:val="0"/>
          <w:numId w:val="20"/>
        </w:numPr>
        <w:autoSpaceDE w:val="0"/>
        <w:autoSpaceDN w:val="0"/>
        <w:adjustRightInd w:val="0"/>
        <w:spacing w:after="0" w:line="240" w:lineRule="auto"/>
        <w:rPr>
          <w:rFonts w:ascii="Tahoma" w:hAnsi="Tahoma" w:cs="Tahoma"/>
          <w:i/>
          <w:iCs/>
          <w:sz w:val="20"/>
          <w:szCs w:val="20"/>
        </w:rPr>
      </w:pPr>
      <w:r w:rsidRPr="009E72C7">
        <w:rPr>
          <w:rFonts w:ascii="Tahoma" w:hAnsi="Tahoma" w:cs="Tahoma"/>
          <w:i/>
          <w:iCs/>
          <w:sz w:val="20"/>
          <w:szCs w:val="20"/>
        </w:rPr>
        <w:t>Facilitate transfer.</w:t>
      </w:r>
      <w:r w:rsidRPr="009E72C7">
        <w:rPr>
          <w:rFonts w:ascii="Tahoma" w:hAnsi="Tahoma" w:cs="Tahoma"/>
          <w:i/>
          <w:iCs/>
          <w:sz w:val="20"/>
          <w:szCs w:val="20"/>
        </w:rPr>
        <w:t>(implementation in other users)</w:t>
      </w:r>
    </w:p>
    <w:p w:rsidR="009E72C7" w:rsidRPr="009E72C7" w:rsidRDefault="009E72C7" w:rsidP="009E72C7">
      <w:pPr>
        <w:pStyle w:val="ListParagraph"/>
        <w:numPr>
          <w:ilvl w:val="0"/>
          <w:numId w:val="20"/>
        </w:numPr>
        <w:autoSpaceDE w:val="0"/>
        <w:autoSpaceDN w:val="0"/>
        <w:adjustRightInd w:val="0"/>
        <w:spacing w:after="0" w:line="240" w:lineRule="auto"/>
        <w:rPr>
          <w:rFonts w:ascii="Tahoma" w:hAnsi="Tahoma" w:cs="Tahoma"/>
          <w:i/>
          <w:iCs/>
          <w:sz w:val="20"/>
          <w:szCs w:val="20"/>
        </w:rPr>
      </w:pPr>
      <w:r w:rsidRPr="009E72C7">
        <w:rPr>
          <w:rFonts w:ascii="Tahoma" w:hAnsi="Tahoma" w:cs="Tahoma"/>
          <w:i/>
          <w:iCs/>
          <w:sz w:val="20"/>
          <w:szCs w:val="20"/>
        </w:rPr>
        <w:t>Serve as a basis for enhancement</w:t>
      </w:r>
    </w:p>
    <w:p w:rsidR="009E72C7" w:rsidRDefault="009E72C7" w:rsidP="009E72C7">
      <w:pPr>
        <w:autoSpaceDE w:val="0"/>
        <w:autoSpaceDN w:val="0"/>
        <w:adjustRightInd w:val="0"/>
        <w:spacing w:after="0" w:line="240" w:lineRule="auto"/>
        <w:rPr>
          <w:rFonts w:ascii="Tahoma" w:hAnsi="Tahoma" w:cs="Tahoma"/>
          <w:sz w:val="20"/>
          <w:szCs w:val="20"/>
        </w:rPr>
      </w:pPr>
    </w:p>
    <w:p w:rsidR="009E72C7" w:rsidRDefault="009E72C7">
      <w:pPr>
        <w:rPr>
          <w:rFonts w:ascii="Tahoma" w:hAnsi="Tahoma" w:cs="Tahoma"/>
          <w:sz w:val="20"/>
          <w:szCs w:val="20"/>
          <w:lang w:eastAsia="en-AU"/>
        </w:rPr>
      </w:pPr>
      <w:r>
        <w:rPr>
          <w:rFonts w:ascii="Tahoma" w:hAnsi="Tahoma" w:cs="Tahoma"/>
          <w:sz w:val="20"/>
          <w:szCs w:val="20"/>
        </w:rPr>
        <w:br w:type="page"/>
      </w:r>
    </w:p>
    <w:p w:rsidR="00855BAF" w:rsidRPr="00881D06" w:rsidRDefault="00881D06" w:rsidP="002D6E4F">
      <w:pPr>
        <w:pStyle w:val="NormalWeb"/>
        <w:spacing w:before="0" w:beforeAutospacing="0" w:after="0" w:afterAutospacing="0"/>
        <w:rPr>
          <w:rFonts w:ascii="Tahoma" w:eastAsia="Times New Roman" w:hAnsi="Tahoma" w:cs="Tahoma"/>
          <w:color w:val="000000"/>
          <w:sz w:val="20"/>
          <w:szCs w:val="20"/>
        </w:rPr>
      </w:pPr>
      <w:r w:rsidRPr="00881D06">
        <w:rPr>
          <w:rFonts w:ascii="Tahoma" w:hAnsi="Tahoma" w:cs="Tahoma"/>
          <w:sz w:val="20"/>
          <w:szCs w:val="20"/>
        </w:rPr>
        <w:lastRenderedPageBreak/>
        <w:t xml:space="preserve">It suggests that </w:t>
      </w:r>
      <w:r w:rsidRPr="00881D06">
        <w:rPr>
          <w:rFonts w:ascii="Tahoma" w:eastAsia="Times New Roman" w:hAnsi="Tahoma" w:cs="Tahoma"/>
          <w:color w:val="000000"/>
          <w:sz w:val="20"/>
          <w:szCs w:val="20"/>
        </w:rPr>
        <w:t>a</w:t>
      </w:r>
      <w:r w:rsidR="00855BAF" w:rsidRPr="00881D06">
        <w:rPr>
          <w:rFonts w:ascii="Tahoma" w:eastAsia="Times New Roman" w:hAnsi="Tahoma" w:cs="Tahoma"/>
          <w:color w:val="000000"/>
          <w:sz w:val="20"/>
          <w:szCs w:val="20"/>
        </w:rPr>
        <w:t>n SRS should be</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Correct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Unambiguous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Complete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Consistent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Ranked for importance and/or stability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Verifiable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Modifiable </w:t>
      </w:r>
    </w:p>
    <w:p w:rsidR="00855BAF" w:rsidRPr="002D6E4F" w:rsidRDefault="00855BAF" w:rsidP="002D6E4F">
      <w:pPr>
        <w:pStyle w:val="ListParagraph"/>
        <w:numPr>
          <w:ilvl w:val="0"/>
          <w:numId w:val="18"/>
        </w:numPr>
        <w:spacing w:after="0" w:line="240" w:lineRule="auto"/>
        <w:rPr>
          <w:rFonts w:ascii="Tahoma" w:eastAsia="Times New Roman" w:hAnsi="Tahoma" w:cs="Tahoma"/>
          <w:color w:val="000000"/>
          <w:sz w:val="20"/>
          <w:szCs w:val="20"/>
          <w:lang w:eastAsia="en-AU"/>
        </w:rPr>
      </w:pPr>
      <w:r w:rsidRPr="002D6E4F">
        <w:rPr>
          <w:rFonts w:ascii="Tahoma" w:eastAsia="Times New Roman" w:hAnsi="Tahoma" w:cs="Tahoma"/>
          <w:color w:val="000000"/>
          <w:sz w:val="20"/>
          <w:szCs w:val="20"/>
          <w:lang w:eastAsia="en-AU"/>
        </w:rPr>
        <w:t xml:space="preserve">Traceable </w:t>
      </w:r>
    </w:p>
    <w:p w:rsidR="00881D06" w:rsidRDefault="00881D06" w:rsidP="002D6E4F">
      <w:pPr>
        <w:spacing w:after="0" w:line="240" w:lineRule="auto"/>
        <w:rPr>
          <w:rFonts w:ascii="Tahoma" w:eastAsia="Times New Roman" w:hAnsi="Tahoma" w:cs="Tahoma"/>
          <w:b/>
          <w:bCs/>
          <w:color w:val="000000"/>
          <w:sz w:val="20"/>
          <w:szCs w:val="20"/>
          <w:lang w:eastAsia="en-AU"/>
        </w:rPr>
      </w:pPr>
    </w:p>
    <w:p w:rsidR="009E72C7" w:rsidRDefault="00855BAF" w:rsidP="009E72C7">
      <w:pPr>
        <w:spacing w:after="0"/>
        <w:rPr>
          <w:rFonts w:ascii="Tahoma" w:eastAsia="Times New Roman" w:hAnsi="Tahoma" w:cs="Tahoma"/>
          <w:b/>
          <w:bCs/>
          <w:color w:val="000000"/>
          <w:sz w:val="20"/>
          <w:szCs w:val="20"/>
          <w:lang w:eastAsia="en-AU"/>
        </w:rPr>
      </w:pPr>
      <w:r w:rsidRPr="00855BAF">
        <w:rPr>
          <w:rFonts w:ascii="Tahoma" w:eastAsia="Times New Roman" w:hAnsi="Tahoma" w:cs="Tahoma"/>
          <w:b/>
          <w:bCs/>
          <w:color w:val="000000"/>
          <w:sz w:val="20"/>
          <w:szCs w:val="20"/>
          <w:lang w:eastAsia="en-AU"/>
        </w:rPr>
        <w:t xml:space="preserve">Correct </w:t>
      </w:r>
      <w:r w:rsidR="00881D06">
        <w:rPr>
          <w:rFonts w:ascii="Tahoma" w:eastAsia="Times New Roman" w:hAnsi="Tahoma" w:cs="Tahoma"/>
          <w:color w:val="000000"/>
          <w:sz w:val="20"/>
          <w:szCs w:val="20"/>
          <w:lang w:eastAsia="en-AU"/>
        </w:rPr>
        <w:t xml:space="preserve">- </w:t>
      </w:r>
      <w:r w:rsidRPr="00855BAF">
        <w:rPr>
          <w:rFonts w:ascii="Tahoma" w:eastAsia="Times New Roman" w:hAnsi="Tahoma" w:cs="Tahoma"/>
          <w:color w:val="000000"/>
          <w:sz w:val="20"/>
          <w:szCs w:val="20"/>
          <w:lang w:eastAsia="en-AU"/>
        </w:rPr>
        <w:t>Of course you want the specification to be correct. No one writes a specification that they know is incorrect. We like to say - "Correct and Ever Correcting." The discipline is keeping the specification up to date when you find things that are not correct.</w:t>
      </w:r>
    </w:p>
    <w:p w:rsidR="00855BAF" w:rsidRPr="009E72C7" w:rsidRDefault="00855BAF" w:rsidP="009E72C7">
      <w:pPr>
        <w:spacing w:after="0"/>
        <w:rPr>
          <w:rFonts w:ascii="Tahoma" w:eastAsia="Times New Roman" w:hAnsi="Tahoma" w:cs="Tahoma"/>
          <w:b/>
          <w:bCs/>
          <w:color w:val="000000"/>
          <w:sz w:val="20"/>
          <w:szCs w:val="20"/>
          <w:lang w:eastAsia="en-AU"/>
        </w:rPr>
      </w:pPr>
      <w:r w:rsidRPr="00855BAF">
        <w:rPr>
          <w:rFonts w:ascii="Tahoma" w:eastAsia="Times New Roman" w:hAnsi="Tahoma" w:cs="Tahoma"/>
          <w:b/>
          <w:bCs/>
          <w:color w:val="000000"/>
          <w:sz w:val="20"/>
          <w:szCs w:val="20"/>
          <w:lang w:eastAsia="en-AU"/>
        </w:rPr>
        <w:t xml:space="preserve">Unambiguous - </w:t>
      </w:r>
      <w:r w:rsidRPr="00855BAF">
        <w:rPr>
          <w:rFonts w:ascii="Tahoma" w:eastAsia="Times New Roman" w:hAnsi="Tahoma" w:cs="Tahoma"/>
          <w:color w:val="000000"/>
          <w:sz w:val="20"/>
          <w:szCs w:val="20"/>
          <w:lang w:eastAsia="en-AU"/>
        </w:rPr>
        <w:t>An SRS is unambiguous if, and only if, every requirement stated therein has only one interpretation</w:t>
      </w:r>
      <w:r w:rsidR="00881D06">
        <w:rPr>
          <w:rFonts w:ascii="Tahoma" w:eastAsia="Times New Roman" w:hAnsi="Tahoma" w:cs="Tahoma"/>
          <w:color w:val="000000"/>
          <w:sz w:val="20"/>
          <w:szCs w:val="20"/>
          <w:lang w:eastAsia="en-AU"/>
        </w:rPr>
        <w:t xml:space="preserve">. </w:t>
      </w:r>
      <w:r w:rsidRPr="00855BAF">
        <w:rPr>
          <w:rFonts w:ascii="Tahoma" w:eastAsia="Times New Roman" w:hAnsi="Tahoma" w:cs="Tahoma"/>
          <w:b/>
          <w:bCs/>
          <w:color w:val="000000"/>
          <w:sz w:val="20"/>
          <w:szCs w:val="20"/>
          <w:lang w:eastAsia="en-AU"/>
        </w:rPr>
        <w:t xml:space="preserve">Complete - </w:t>
      </w:r>
      <w:r w:rsidRPr="00855BAF">
        <w:rPr>
          <w:rFonts w:ascii="Tahoma" w:eastAsia="Times New Roman" w:hAnsi="Tahoma" w:cs="Tahoma"/>
          <w:color w:val="000000"/>
          <w:sz w:val="20"/>
          <w:szCs w:val="20"/>
          <w:lang w:eastAsia="en-AU"/>
        </w:rPr>
        <w:t>A simple judge of this is that is should be all that is needed by the software designers to create the software.</w:t>
      </w:r>
    </w:p>
    <w:p w:rsidR="00881D06" w:rsidRDefault="00855BAF" w:rsidP="009E72C7">
      <w:pPr>
        <w:spacing w:after="0" w:line="240" w:lineRule="auto"/>
        <w:rPr>
          <w:rFonts w:ascii="Tahoma" w:eastAsia="Times New Roman" w:hAnsi="Tahoma" w:cs="Tahoma"/>
          <w:color w:val="000000"/>
          <w:sz w:val="20"/>
          <w:szCs w:val="20"/>
          <w:lang w:eastAsia="en-AU"/>
        </w:rPr>
      </w:pPr>
      <w:r w:rsidRPr="00855BAF">
        <w:rPr>
          <w:rFonts w:ascii="Tahoma" w:eastAsia="Times New Roman" w:hAnsi="Tahoma" w:cs="Tahoma"/>
          <w:b/>
          <w:bCs/>
          <w:color w:val="000000"/>
          <w:sz w:val="20"/>
          <w:szCs w:val="20"/>
          <w:lang w:eastAsia="en-AU"/>
        </w:rPr>
        <w:t xml:space="preserve">Consistent - </w:t>
      </w:r>
      <w:r w:rsidRPr="00855BAF">
        <w:rPr>
          <w:rFonts w:ascii="Tahoma" w:eastAsia="Times New Roman" w:hAnsi="Tahoma" w:cs="Tahoma"/>
          <w:color w:val="000000"/>
          <w:sz w:val="20"/>
          <w:szCs w:val="20"/>
          <w:lang w:eastAsia="en-AU"/>
        </w:rPr>
        <w:t xml:space="preserve">The SRS should be consistent within itself and consistent to its reference documents. </w:t>
      </w:r>
    </w:p>
    <w:p w:rsidR="00855BAF" w:rsidRPr="00855BAF" w:rsidRDefault="00855BAF" w:rsidP="009E72C7">
      <w:pPr>
        <w:spacing w:after="0" w:line="240" w:lineRule="auto"/>
        <w:rPr>
          <w:rFonts w:ascii="Tahoma" w:eastAsia="Times New Roman" w:hAnsi="Tahoma" w:cs="Tahoma"/>
          <w:color w:val="000000"/>
          <w:sz w:val="20"/>
          <w:szCs w:val="20"/>
          <w:lang w:eastAsia="en-AU"/>
        </w:rPr>
      </w:pPr>
      <w:r w:rsidRPr="00855BAF">
        <w:rPr>
          <w:rFonts w:ascii="Tahoma" w:eastAsia="Times New Roman" w:hAnsi="Tahoma" w:cs="Tahoma"/>
          <w:b/>
          <w:bCs/>
          <w:color w:val="000000"/>
          <w:sz w:val="20"/>
          <w:szCs w:val="20"/>
          <w:lang w:eastAsia="en-AU"/>
        </w:rPr>
        <w:t xml:space="preserve">Ranked for Importance - </w:t>
      </w:r>
      <w:r w:rsidRPr="00855BAF">
        <w:rPr>
          <w:rFonts w:ascii="Tahoma" w:eastAsia="Times New Roman" w:hAnsi="Tahoma" w:cs="Tahoma"/>
          <w:color w:val="000000"/>
          <w:sz w:val="20"/>
          <w:szCs w:val="20"/>
          <w:lang w:eastAsia="en-AU"/>
        </w:rPr>
        <w:t>Very often a new system has requirements that are really marketing wish lists. Some may not be achievable. It is useful provide this information in the SRS.</w:t>
      </w:r>
    </w:p>
    <w:p w:rsidR="00855BAF" w:rsidRPr="00855BAF" w:rsidRDefault="00855BAF" w:rsidP="009E72C7">
      <w:pPr>
        <w:spacing w:after="0" w:line="240" w:lineRule="auto"/>
        <w:rPr>
          <w:rFonts w:ascii="Tahoma" w:eastAsia="Times New Roman" w:hAnsi="Tahoma" w:cs="Tahoma"/>
          <w:color w:val="000000"/>
          <w:sz w:val="20"/>
          <w:szCs w:val="20"/>
          <w:lang w:eastAsia="en-AU"/>
        </w:rPr>
      </w:pPr>
      <w:r w:rsidRPr="00855BAF">
        <w:rPr>
          <w:rFonts w:ascii="Tahoma" w:eastAsia="Times New Roman" w:hAnsi="Tahoma" w:cs="Tahoma"/>
          <w:b/>
          <w:bCs/>
          <w:color w:val="000000"/>
          <w:sz w:val="20"/>
          <w:szCs w:val="20"/>
          <w:lang w:eastAsia="en-AU"/>
        </w:rPr>
        <w:t xml:space="preserve">Verifiable - </w:t>
      </w:r>
      <w:r w:rsidRPr="00855BAF">
        <w:rPr>
          <w:rFonts w:ascii="Tahoma" w:eastAsia="Times New Roman" w:hAnsi="Tahoma" w:cs="Tahoma"/>
          <w:color w:val="000000"/>
          <w:sz w:val="20"/>
          <w:szCs w:val="20"/>
          <w:lang w:eastAsia="en-AU"/>
        </w:rPr>
        <w:t xml:space="preserve">Don't put in requirements like - "It should provide the user a fast response." </w:t>
      </w:r>
      <w:r w:rsidR="00881D06">
        <w:rPr>
          <w:rFonts w:ascii="Tahoma" w:eastAsia="Times New Roman" w:hAnsi="Tahoma" w:cs="Tahoma"/>
          <w:color w:val="000000"/>
          <w:sz w:val="20"/>
          <w:szCs w:val="20"/>
          <w:lang w:eastAsia="en-AU"/>
        </w:rPr>
        <w:t xml:space="preserve">Or </w:t>
      </w:r>
      <w:r w:rsidRPr="00855BAF">
        <w:rPr>
          <w:rFonts w:ascii="Tahoma" w:eastAsia="Times New Roman" w:hAnsi="Tahoma" w:cs="Tahoma"/>
          <w:color w:val="000000"/>
          <w:sz w:val="20"/>
          <w:szCs w:val="20"/>
          <w:lang w:eastAsia="en-AU"/>
        </w:rPr>
        <w:t xml:space="preserve">"The system should never crash." Instead, provide a quantitative requirement like: "Every key stroke should provide a user response within 100 milliseconds." </w:t>
      </w:r>
    </w:p>
    <w:p w:rsidR="00855BAF" w:rsidRPr="00855BAF" w:rsidRDefault="00855BAF" w:rsidP="009E72C7">
      <w:pPr>
        <w:spacing w:after="0" w:line="240" w:lineRule="auto"/>
        <w:rPr>
          <w:rFonts w:ascii="Tahoma" w:eastAsia="Times New Roman" w:hAnsi="Tahoma" w:cs="Tahoma"/>
          <w:color w:val="000000"/>
          <w:sz w:val="20"/>
          <w:szCs w:val="20"/>
          <w:lang w:eastAsia="en-AU"/>
        </w:rPr>
      </w:pPr>
      <w:r w:rsidRPr="00855BAF">
        <w:rPr>
          <w:rFonts w:ascii="Tahoma" w:eastAsia="Times New Roman" w:hAnsi="Tahoma" w:cs="Tahoma"/>
          <w:b/>
          <w:bCs/>
          <w:color w:val="000000"/>
          <w:sz w:val="20"/>
          <w:szCs w:val="20"/>
          <w:lang w:eastAsia="en-AU"/>
        </w:rPr>
        <w:t>Modifiable -</w:t>
      </w:r>
      <w:r w:rsidRPr="00855BAF">
        <w:rPr>
          <w:rFonts w:ascii="Tahoma" w:eastAsia="Times New Roman" w:hAnsi="Tahoma" w:cs="Tahoma"/>
          <w:color w:val="000000"/>
          <w:sz w:val="20"/>
          <w:szCs w:val="20"/>
          <w:lang w:eastAsia="en-AU"/>
        </w:rPr>
        <w:t xml:space="preserve"> Having the same requirement in more than one place may not be wrong - but tends to make the document not maintainable.</w:t>
      </w:r>
    </w:p>
    <w:p w:rsidR="00855BAF" w:rsidRPr="00855BAF" w:rsidRDefault="00855BAF" w:rsidP="009E72C7">
      <w:pPr>
        <w:spacing w:after="0" w:line="240" w:lineRule="auto"/>
        <w:rPr>
          <w:rFonts w:ascii="Tahoma" w:eastAsia="Times New Roman" w:hAnsi="Tahoma" w:cs="Tahoma"/>
          <w:color w:val="000000"/>
          <w:sz w:val="20"/>
          <w:szCs w:val="20"/>
          <w:lang w:eastAsia="en-AU"/>
        </w:rPr>
      </w:pPr>
      <w:r w:rsidRPr="00855BAF">
        <w:rPr>
          <w:rFonts w:ascii="Tahoma" w:eastAsia="Times New Roman" w:hAnsi="Tahoma" w:cs="Tahoma"/>
          <w:b/>
          <w:bCs/>
          <w:color w:val="000000"/>
          <w:sz w:val="20"/>
          <w:szCs w:val="20"/>
          <w:lang w:eastAsia="en-AU"/>
        </w:rPr>
        <w:t xml:space="preserve">Traceable - </w:t>
      </w:r>
      <w:r w:rsidRPr="00855BAF">
        <w:rPr>
          <w:rFonts w:ascii="Tahoma" w:eastAsia="Times New Roman" w:hAnsi="Tahoma" w:cs="Tahoma"/>
          <w:color w:val="000000"/>
          <w:sz w:val="20"/>
          <w:szCs w:val="20"/>
          <w:lang w:eastAsia="en-AU"/>
        </w:rPr>
        <w:t>Often, this is not important in a non-politicized environment. However, in most organizations, it is sometimes useful to connect the requirements in the SRS to a higher level document. Why do we need this requirement?</w:t>
      </w:r>
    </w:p>
    <w:p w:rsidR="00894997" w:rsidRDefault="00894997" w:rsidP="002D6E4F">
      <w:pPr>
        <w:spacing w:line="240" w:lineRule="auto"/>
        <w:rPr>
          <w:rFonts w:ascii="Tahoma" w:hAnsi="Tahoma" w:cs="Tahoma"/>
          <w:i/>
          <w:sz w:val="16"/>
          <w:szCs w:val="16"/>
        </w:rPr>
      </w:pPr>
    </w:p>
    <w:p w:rsidR="00894997" w:rsidRPr="009E72C7" w:rsidRDefault="00863F82" w:rsidP="002D6E4F">
      <w:pPr>
        <w:spacing w:line="240" w:lineRule="auto"/>
        <w:rPr>
          <w:rFonts w:ascii="Tahoma" w:hAnsi="Tahoma" w:cs="Tahoma"/>
          <w:i/>
          <w:sz w:val="16"/>
          <w:szCs w:val="16"/>
        </w:rPr>
      </w:pPr>
      <w:hyperlink r:id="rId12" w:history="1">
        <w:r w:rsidR="00881D06" w:rsidRPr="00881D06">
          <w:rPr>
            <w:rStyle w:val="Hyperlink"/>
            <w:rFonts w:ascii="Tahoma" w:hAnsi="Tahoma" w:cs="Tahoma"/>
            <w:i/>
            <w:sz w:val="16"/>
            <w:szCs w:val="16"/>
          </w:rPr>
          <w:t>http://www.microtoolsinc.com/Howsrs.php</w:t>
        </w:r>
      </w:hyperlink>
      <w:r w:rsidR="00881D06" w:rsidRPr="00881D06">
        <w:rPr>
          <w:rFonts w:ascii="Tahoma" w:hAnsi="Tahoma" w:cs="Tahoma"/>
          <w:i/>
          <w:sz w:val="16"/>
          <w:szCs w:val="16"/>
        </w:rPr>
        <w:t>, &lt;21/03/11&gt;</w:t>
      </w:r>
    </w:p>
    <w:p w:rsidR="006E1E4C" w:rsidRPr="006E1E4C" w:rsidRDefault="006E1E4C" w:rsidP="002D6E4F">
      <w:pPr>
        <w:spacing w:line="240" w:lineRule="auto"/>
        <w:rPr>
          <w:rFonts w:ascii="Tahoma" w:hAnsi="Tahoma" w:cs="Tahoma"/>
          <w:b/>
          <w:i/>
          <w:sz w:val="20"/>
          <w:szCs w:val="20"/>
        </w:rPr>
      </w:pPr>
      <w:r w:rsidRPr="006E1E4C">
        <w:rPr>
          <w:rFonts w:ascii="Tahoma" w:hAnsi="Tahoma" w:cs="Tahoma"/>
          <w:b/>
          <w:i/>
          <w:sz w:val="20"/>
          <w:szCs w:val="20"/>
        </w:rPr>
        <w:t>What is involved in the analysis stage of the problem solving methodology (PSM)</w:t>
      </w:r>
      <w:r>
        <w:rPr>
          <w:rFonts w:ascii="Tahoma" w:hAnsi="Tahoma" w:cs="Tahoma"/>
          <w:b/>
          <w:i/>
          <w:sz w:val="20"/>
          <w:szCs w:val="20"/>
        </w:rPr>
        <w:t>?</w:t>
      </w:r>
    </w:p>
    <w:p w:rsidR="00B70743" w:rsidRPr="006E1E4C" w:rsidRDefault="00B70743" w:rsidP="002D6E4F">
      <w:pPr>
        <w:autoSpaceDE w:val="0"/>
        <w:autoSpaceDN w:val="0"/>
        <w:adjustRightInd w:val="0"/>
        <w:spacing w:line="240" w:lineRule="auto"/>
        <w:rPr>
          <w:rFonts w:ascii="Tahoma" w:hAnsi="Tahoma" w:cs="Tahoma"/>
          <w:sz w:val="20"/>
          <w:szCs w:val="20"/>
        </w:rPr>
      </w:pPr>
      <w:r w:rsidRPr="006E1E4C">
        <w:rPr>
          <w:rFonts w:ascii="Tahoma" w:hAnsi="Tahoma" w:cs="Tahoma"/>
          <w:i/>
          <w:iCs/>
          <w:sz w:val="20"/>
          <w:szCs w:val="20"/>
        </w:rPr>
        <w:t xml:space="preserve">Analysis </w:t>
      </w:r>
      <w:r w:rsidRPr="006E1E4C">
        <w:rPr>
          <w:rFonts w:ascii="Tahoma" w:hAnsi="Tahoma" w:cs="Tahoma"/>
          <w:sz w:val="20"/>
          <w:szCs w:val="20"/>
        </w:rPr>
        <w:t>involves:</w:t>
      </w:r>
    </w:p>
    <w:p w:rsidR="00B70743" w:rsidRPr="006E1E4C" w:rsidRDefault="00B70743" w:rsidP="002D6E4F">
      <w:pPr>
        <w:autoSpaceDE w:val="0"/>
        <w:autoSpaceDN w:val="0"/>
        <w:adjustRightInd w:val="0"/>
        <w:spacing w:line="240" w:lineRule="auto"/>
        <w:rPr>
          <w:rFonts w:ascii="Tahoma" w:hAnsi="Tahoma" w:cs="Tahoma"/>
          <w:sz w:val="20"/>
          <w:szCs w:val="20"/>
        </w:rPr>
      </w:pPr>
      <w:r w:rsidRPr="006E1E4C">
        <w:rPr>
          <w:rFonts w:ascii="Tahoma" w:hAnsi="Tahoma" w:cs="Tahoma"/>
          <w:sz w:val="20"/>
          <w:szCs w:val="20"/>
        </w:rPr>
        <w:t>• Determining the solution requirements. What information does the solution have to provide? What data is needed to produce the information? What functions does the solution have to provide?</w:t>
      </w:r>
    </w:p>
    <w:p w:rsidR="00B70743" w:rsidRPr="006E1E4C" w:rsidRDefault="00B70743" w:rsidP="002D6E4F">
      <w:pPr>
        <w:autoSpaceDE w:val="0"/>
        <w:autoSpaceDN w:val="0"/>
        <w:adjustRightInd w:val="0"/>
        <w:spacing w:line="240" w:lineRule="auto"/>
        <w:rPr>
          <w:rFonts w:ascii="Tahoma" w:hAnsi="Tahoma" w:cs="Tahoma"/>
          <w:sz w:val="20"/>
          <w:szCs w:val="20"/>
        </w:rPr>
      </w:pPr>
      <w:r w:rsidRPr="006E1E4C">
        <w:rPr>
          <w:rFonts w:ascii="Tahoma" w:hAnsi="Tahoma" w:cs="Tahoma"/>
          <w:sz w:val="20"/>
          <w:szCs w:val="20"/>
        </w:rPr>
        <w:t xml:space="preserve">These requirements can be classified as being </w:t>
      </w:r>
      <w:r w:rsidRPr="006E1E4C">
        <w:rPr>
          <w:rFonts w:ascii="Tahoma" w:hAnsi="Tahoma" w:cs="Tahoma"/>
          <w:b/>
          <w:sz w:val="20"/>
          <w:szCs w:val="20"/>
        </w:rPr>
        <w:t>functional</w:t>
      </w:r>
      <w:r w:rsidRPr="006E1E4C">
        <w:rPr>
          <w:rFonts w:ascii="Tahoma" w:hAnsi="Tahoma" w:cs="Tahoma"/>
          <w:sz w:val="20"/>
          <w:szCs w:val="20"/>
        </w:rPr>
        <w:t xml:space="preserve">, namely what the solution is required to do, and </w:t>
      </w:r>
      <w:r w:rsidRPr="006E1E4C">
        <w:rPr>
          <w:rFonts w:ascii="Tahoma" w:hAnsi="Tahoma" w:cs="Tahoma"/>
          <w:b/>
          <w:sz w:val="20"/>
          <w:szCs w:val="20"/>
        </w:rPr>
        <w:t>non</w:t>
      </w:r>
      <w:r w:rsidR="006E1E4C">
        <w:rPr>
          <w:rFonts w:ascii="Tahoma" w:hAnsi="Tahoma" w:cs="Tahoma"/>
          <w:sz w:val="20"/>
          <w:szCs w:val="20"/>
        </w:rPr>
        <w:t>-</w:t>
      </w:r>
      <w:r w:rsidRPr="006E1E4C">
        <w:rPr>
          <w:rFonts w:ascii="Tahoma" w:hAnsi="Tahoma" w:cs="Tahoma"/>
          <w:b/>
          <w:sz w:val="20"/>
          <w:szCs w:val="20"/>
        </w:rPr>
        <w:t>functional</w:t>
      </w:r>
      <w:r w:rsidRPr="006E1E4C">
        <w:rPr>
          <w:rFonts w:ascii="Tahoma" w:hAnsi="Tahoma" w:cs="Tahoma"/>
          <w:sz w:val="20"/>
          <w:szCs w:val="20"/>
        </w:rPr>
        <w:t xml:space="preserve">, which describes the attributes the solution should possess, such as user friendliness, reliability, portability, robustness, maintainability. Tools to assist in determining the solution requirements include </w:t>
      </w:r>
      <w:r w:rsidRPr="006E1E4C">
        <w:rPr>
          <w:rFonts w:ascii="Tahoma" w:hAnsi="Tahoma" w:cs="Tahoma"/>
          <w:b/>
          <w:sz w:val="20"/>
          <w:szCs w:val="20"/>
        </w:rPr>
        <w:t>context</w:t>
      </w:r>
      <w:r w:rsidRPr="006E1E4C">
        <w:rPr>
          <w:rFonts w:ascii="Tahoma" w:hAnsi="Tahoma" w:cs="Tahoma"/>
          <w:sz w:val="20"/>
          <w:szCs w:val="20"/>
        </w:rPr>
        <w:t xml:space="preserve"> </w:t>
      </w:r>
      <w:r w:rsidRPr="006E1E4C">
        <w:rPr>
          <w:rFonts w:ascii="Tahoma" w:hAnsi="Tahoma" w:cs="Tahoma"/>
          <w:b/>
          <w:sz w:val="20"/>
          <w:szCs w:val="20"/>
        </w:rPr>
        <w:t>diagrams</w:t>
      </w:r>
      <w:r w:rsidRPr="006E1E4C">
        <w:rPr>
          <w:rFonts w:ascii="Tahoma" w:hAnsi="Tahoma" w:cs="Tahoma"/>
          <w:sz w:val="20"/>
          <w:szCs w:val="20"/>
        </w:rPr>
        <w:t xml:space="preserve">, </w:t>
      </w:r>
      <w:r w:rsidRPr="006E1E4C">
        <w:rPr>
          <w:rFonts w:ascii="Tahoma" w:hAnsi="Tahoma" w:cs="Tahoma"/>
          <w:b/>
          <w:sz w:val="20"/>
          <w:szCs w:val="20"/>
        </w:rPr>
        <w:t>data flow diagrams</w:t>
      </w:r>
      <w:r w:rsidRPr="006E1E4C">
        <w:rPr>
          <w:rFonts w:ascii="Tahoma" w:hAnsi="Tahoma" w:cs="Tahoma"/>
          <w:sz w:val="20"/>
          <w:szCs w:val="20"/>
        </w:rPr>
        <w:t xml:space="preserve"> and </w:t>
      </w:r>
      <w:r w:rsidRPr="006E1E4C">
        <w:rPr>
          <w:rFonts w:ascii="Tahoma" w:hAnsi="Tahoma" w:cs="Tahoma"/>
          <w:b/>
          <w:sz w:val="20"/>
          <w:szCs w:val="20"/>
        </w:rPr>
        <w:t>use cases</w:t>
      </w:r>
      <w:r w:rsidRPr="006E1E4C">
        <w:rPr>
          <w:rFonts w:ascii="Tahoma" w:hAnsi="Tahoma" w:cs="Tahoma"/>
          <w:sz w:val="20"/>
          <w:szCs w:val="20"/>
        </w:rPr>
        <w:t>.</w:t>
      </w:r>
    </w:p>
    <w:p w:rsidR="00B70743" w:rsidRPr="006E1E4C" w:rsidRDefault="00B70743" w:rsidP="002D6E4F">
      <w:pPr>
        <w:autoSpaceDE w:val="0"/>
        <w:autoSpaceDN w:val="0"/>
        <w:adjustRightInd w:val="0"/>
        <w:spacing w:line="240" w:lineRule="auto"/>
        <w:rPr>
          <w:rFonts w:ascii="Tahoma" w:hAnsi="Tahoma" w:cs="Tahoma"/>
          <w:sz w:val="20"/>
          <w:szCs w:val="20"/>
        </w:rPr>
      </w:pPr>
      <w:r w:rsidRPr="006E1E4C">
        <w:rPr>
          <w:rFonts w:ascii="Tahoma" w:hAnsi="Tahoma" w:cs="Tahoma"/>
          <w:sz w:val="20"/>
          <w:szCs w:val="20"/>
        </w:rPr>
        <w:t xml:space="preserve">• Identifying the </w:t>
      </w:r>
      <w:r w:rsidRPr="006E1E4C">
        <w:rPr>
          <w:rFonts w:ascii="Tahoma" w:hAnsi="Tahoma" w:cs="Tahoma"/>
          <w:b/>
          <w:sz w:val="20"/>
          <w:szCs w:val="20"/>
        </w:rPr>
        <w:t>constraints</w:t>
      </w:r>
      <w:r w:rsidRPr="006E1E4C">
        <w:rPr>
          <w:rFonts w:ascii="Tahoma" w:hAnsi="Tahoma" w:cs="Tahoma"/>
          <w:sz w:val="20"/>
          <w:szCs w:val="20"/>
        </w:rPr>
        <w:t xml:space="preserve"> on the solution. What conditions need to be considered when designing a solution? Typical constraints include cost, speed of processing, requirements of users, legal requirements, security, compatibility, level of expertise, capacity, </w:t>
      </w:r>
      <w:proofErr w:type="gramStart"/>
      <w:r w:rsidRPr="006E1E4C">
        <w:rPr>
          <w:rFonts w:ascii="Tahoma" w:hAnsi="Tahoma" w:cs="Tahoma"/>
          <w:sz w:val="20"/>
          <w:szCs w:val="20"/>
        </w:rPr>
        <w:t>availability</w:t>
      </w:r>
      <w:proofErr w:type="gramEnd"/>
      <w:r w:rsidRPr="006E1E4C">
        <w:rPr>
          <w:rFonts w:ascii="Tahoma" w:hAnsi="Tahoma" w:cs="Tahoma"/>
          <w:sz w:val="20"/>
          <w:szCs w:val="20"/>
        </w:rPr>
        <w:t xml:space="preserve"> of equipment.</w:t>
      </w:r>
    </w:p>
    <w:p w:rsidR="00B70743" w:rsidRPr="006E1E4C" w:rsidRDefault="00B70743" w:rsidP="002D6E4F">
      <w:pPr>
        <w:autoSpaceDE w:val="0"/>
        <w:autoSpaceDN w:val="0"/>
        <w:adjustRightInd w:val="0"/>
        <w:spacing w:line="240" w:lineRule="auto"/>
        <w:rPr>
          <w:rFonts w:ascii="Tahoma" w:hAnsi="Tahoma" w:cs="Tahoma"/>
          <w:sz w:val="20"/>
          <w:szCs w:val="20"/>
        </w:rPr>
      </w:pPr>
      <w:r w:rsidRPr="006E1E4C">
        <w:rPr>
          <w:rFonts w:ascii="Tahoma" w:hAnsi="Tahoma" w:cs="Tahoma"/>
          <w:sz w:val="20"/>
          <w:szCs w:val="20"/>
        </w:rPr>
        <w:t xml:space="preserve">• Determining the </w:t>
      </w:r>
      <w:r w:rsidRPr="006E1E4C">
        <w:rPr>
          <w:rFonts w:ascii="Tahoma" w:hAnsi="Tahoma" w:cs="Tahoma"/>
          <w:b/>
          <w:sz w:val="20"/>
          <w:szCs w:val="20"/>
        </w:rPr>
        <w:t>scope</w:t>
      </w:r>
      <w:r w:rsidRPr="006E1E4C">
        <w:rPr>
          <w:rFonts w:ascii="Tahoma" w:hAnsi="Tahoma" w:cs="Tahoma"/>
          <w:sz w:val="20"/>
          <w:szCs w:val="20"/>
        </w:rPr>
        <w:t xml:space="preserve"> of the solution. What can the solution do? What can’t the solution do?  What are the benefits of the solution to the user? The scope states the boundaries or parameters of the solution. Benefits can be stated in terms of their efficiency and effectiveness.</w:t>
      </w:r>
    </w:p>
    <w:p w:rsidR="00B70743" w:rsidRPr="006E1E4C" w:rsidRDefault="00B70743" w:rsidP="002D6E4F">
      <w:pPr>
        <w:autoSpaceDE w:val="0"/>
        <w:autoSpaceDN w:val="0"/>
        <w:adjustRightInd w:val="0"/>
        <w:spacing w:line="240" w:lineRule="auto"/>
        <w:rPr>
          <w:rFonts w:ascii="Tahoma" w:hAnsi="Tahoma" w:cs="Tahoma"/>
          <w:b/>
          <w:i/>
          <w:sz w:val="20"/>
          <w:szCs w:val="20"/>
        </w:rPr>
      </w:pPr>
      <w:r w:rsidRPr="006E1E4C">
        <w:rPr>
          <w:rFonts w:ascii="Tahoma" w:hAnsi="Tahoma" w:cs="Tahoma"/>
          <w:b/>
          <w:i/>
          <w:sz w:val="20"/>
          <w:szCs w:val="20"/>
        </w:rPr>
        <w:t>Analysis typically answers the ‘what questions’ – what will solve a problem, given particular circumstances? What benefits will the solution bring to the user?</w:t>
      </w:r>
    </w:p>
    <w:p w:rsidR="006E1E4C" w:rsidRPr="006E1E4C" w:rsidRDefault="006E1E4C" w:rsidP="002D6E4F">
      <w:pPr>
        <w:autoSpaceDE w:val="0"/>
        <w:autoSpaceDN w:val="0"/>
        <w:adjustRightInd w:val="0"/>
        <w:spacing w:line="240" w:lineRule="auto"/>
        <w:jc w:val="both"/>
        <w:rPr>
          <w:rFonts w:ascii="Tahoma" w:hAnsi="Tahoma" w:cs="Tahoma"/>
          <w:sz w:val="16"/>
          <w:szCs w:val="16"/>
          <w:lang w:val="en-US"/>
        </w:rPr>
      </w:pPr>
      <w:r w:rsidRPr="006E1E4C">
        <w:rPr>
          <w:rFonts w:ascii="Tahoma" w:hAnsi="Tahoma" w:cs="Tahoma"/>
          <w:i/>
          <w:sz w:val="16"/>
          <w:szCs w:val="16"/>
        </w:rPr>
        <w:t>VCE Information Technology Study Design</w:t>
      </w:r>
      <w:r w:rsidRPr="006E1E4C">
        <w:rPr>
          <w:rFonts w:ascii="Tahoma" w:hAnsi="Tahoma" w:cs="Tahoma"/>
          <w:sz w:val="16"/>
          <w:szCs w:val="16"/>
        </w:rPr>
        <w:t xml:space="preserve"> </w:t>
      </w:r>
      <w:r w:rsidRPr="006E1E4C">
        <w:rPr>
          <w:rFonts w:ascii="Tahoma" w:hAnsi="Tahoma" w:cs="Tahoma"/>
          <w:i/>
          <w:sz w:val="16"/>
          <w:szCs w:val="16"/>
        </w:rPr>
        <w:t xml:space="preserve">2011–2014 </w:t>
      </w:r>
      <w:r w:rsidR="00A92609" w:rsidRPr="006E1E4C">
        <w:rPr>
          <w:rFonts w:ascii="Tahoma" w:hAnsi="Tahoma" w:cs="Tahoma"/>
          <w:i/>
          <w:sz w:val="16"/>
          <w:szCs w:val="16"/>
        </w:rPr>
        <w:t>pg.</w:t>
      </w:r>
      <w:r w:rsidRPr="006E1E4C">
        <w:rPr>
          <w:rFonts w:ascii="Tahoma" w:hAnsi="Tahoma" w:cs="Tahoma"/>
          <w:i/>
          <w:sz w:val="16"/>
          <w:szCs w:val="16"/>
        </w:rPr>
        <w:t xml:space="preserve"> 16</w:t>
      </w:r>
    </w:p>
    <w:p w:rsidR="00825665" w:rsidRDefault="00825665" w:rsidP="00825665">
      <w:pPr>
        <w:autoSpaceDE w:val="0"/>
        <w:autoSpaceDN w:val="0"/>
        <w:adjustRightInd w:val="0"/>
        <w:spacing w:line="240" w:lineRule="auto"/>
        <w:rPr>
          <w:rFonts w:ascii="Tahoma" w:hAnsi="Tahoma" w:cs="Tahoma"/>
          <w:i/>
          <w:sz w:val="20"/>
          <w:szCs w:val="20"/>
        </w:rPr>
      </w:pPr>
    </w:p>
    <w:p w:rsidR="004D2357" w:rsidRPr="006E1E4C" w:rsidRDefault="004D2357" w:rsidP="00B70743">
      <w:pPr>
        <w:autoSpaceDE w:val="0"/>
        <w:autoSpaceDN w:val="0"/>
        <w:adjustRightInd w:val="0"/>
        <w:spacing w:line="240" w:lineRule="auto"/>
        <w:rPr>
          <w:rFonts w:ascii="Tahoma" w:hAnsi="Tahoma" w:cs="Tahoma"/>
          <w:sz w:val="20"/>
          <w:szCs w:val="20"/>
        </w:rPr>
      </w:pPr>
    </w:p>
    <w:p w:rsidR="00992552" w:rsidRDefault="00992552">
      <w:pPr>
        <w:rPr>
          <w:rFonts w:ascii="Tahoma" w:hAnsi="Tahoma" w:cs="Tahoma"/>
          <w:sz w:val="20"/>
          <w:szCs w:val="20"/>
        </w:rPr>
      </w:pPr>
    </w:p>
    <w:p w:rsidR="002D6E4F" w:rsidRPr="00992552" w:rsidRDefault="002D6E4F" w:rsidP="002D6E4F">
      <w:pPr>
        <w:spacing w:line="240" w:lineRule="auto"/>
        <w:rPr>
          <w:rFonts w:ascii="Tahoma" w:hAnsi="Tahoma" w:cs="Tahoma"/>
          <w:b/>
          <w:sz w:val="28"/>
          <w:szCs w:val="28"/>
        </w:rPr>
      </w:pPr>
      <w:r w:rsidRPr="00992552">
        <w:rPr>
          <w:rFonts w:ascii="Tahoma" w:hAnsi="Tahoma" w:cs="Tahoma"/>
          <w:b/>
          <w:sz w:val="28"/>
          <w:szCs w:val="28"/>
        </w:rPr>
        <w:lastRenderedPageBreak/>
        <w:t>THE SOFTWARE REQUIREMENT SPECIFICATION</w:t>
      </w:r>
      <w:r w:rsidR="00992552">
        <w:rPr>
          <w:rFonts w:ascii="Tahoma" w:hAnsi="Tahoma" w:cs="Tahoma"/>
          <w:b/>
          <w:sz w:val="28"/>
          <w:szCs w:val="28"/>
        </w:rPr>
        <w:t xml:space="preserve"> TEMPLATE</w:t>
      </w:r>
    </w:p>
    <w:p w:rsidR="00A92609" w:rsidRPr="002D6E4F" w:rsidRDefault="00936132" w:rsidP="002D6E4F">
      <w:pPr>
        <w:spacing w:line="240" w:lineRule="auto"/>
        <w:rPr>
          <w:rFonts w:ascii="Tahoma" w:hAnsi="Tahoma" w:cs="Tahoma"/>
          <w:sz w:val="20"/>
          <w:szCs w:val="20"/>
        </w:rPr>
      </w:pPr>
      <w:r>
        <w:rPr>
          <w:rFonts w:ascii="Tahoma" w:hAnsi="Tahoma" w:cs="Tahoma"/>
          <w:b/>
          <w:i/>
          <w:sz w:val="20"/>
          <w:szCs w:val="20"/>
        </w:rPr>
        <w:t>What is the purpose?</w:t>
      </w:r>
    </w:p>
    <w:p w:rsidR="00936132" w:rsidRPr="009D212C" w:rsidRDefault="0030688A" w:rsidP="009D212C">
      <w:pPr>
        <w:autoSpaceDE w:val="0"/>
        <w:autoSpaceDN w:val="0"/>
        <w:adjustRightInd w:val="0"/>
        <w:spacing w:after="0" w:line="240" w:lineRule="auto"/>
        <w:rPr>
          <w:rFonts w:ascii="Tahoma" w:hAnsi="Tahoma" w:cs="Tahoma"/>
          <w:sz w:val="20"/>
          <w:szCs w:val="20"/>
        </w:rPr>
      </w:pPr>
      <w:r w:rsidRPr="009D212C">
        <w:rPr>
          <w:rFonts w:ascii="Tahoma" w:hAnsi="Tahoma" w:cs="Tahoma"/>
          <w:sz w:val="20"/>
          <w:szCs w:val="20"/>
        </w:rPr>
        <w:t>The purpose</w:t>
      </w:r>
      <w:r w:rsidR="000D180C" w:rsidRPr="009D212C">
        <w:rPr>
          <w:rFonts w:ascii="Tahoma" w:hAnsi="Tahoma" w:cs="Tahoma"/>
          <w:sz w:val="20"/>
          <w:szCs w:val="20"/>
        </w:rPr>
        <w:t xml:space="preserve"> (or product vision)</w:t>
      </w:r>
      <w:r w:rsidRPr="009D212C">
        <w:rPr>
          <w:rFonts w:ascii="Tahoma" w:hAnsi="Tahoma" w:cs="Tahoma"/>
          <w:sz w:val="20"/>
          <w:szCs w:val="20"/>
        </w:rPr>
        <w:t xml:space="preserve"> describes what the software product is about and what it eventually could become.</w:t>
      </w:r>
    </w:p>
    <w:p w:rsidR="00356470" w:rsidRPr="009D212C" w:rsidRDefault="00356470" w:rsidP="009D212C">
      <w:pPr>
        <w:autoSpaceDE w:val="0"/>
        <w:autoSpaceDN w:val="0"/>
        <w:adjustRightInd w:val="0"/>
        <w:spacing w:after="0" w:line="240" w:lineRule="auto"/>
        <w:rPr>
          <w:rFonts w:ascii="Tahoma" w:hAnsi="Tahoma" w:cs="Tahoma"/>
          <w:sz w:val="20"/>
          <w:szCs w:val="20"/>
        </w:rPr>
      </w:pPr>
      <w:r w:rsidRPr="009D212C">
        <w:rPr>
          <w:rFonts w:ascii="Tahoma" w:hAnsi="Tahoma" w:cs="Tahoma"/>
          <w:sz w:val="20"/>
          <w:szCs w:val="20"/>
        </w:rPr>
        <w:t xml:space="preserve">The classic way to validate the product vision is to answer the elevator test: “Can you explain your product in the time it takes to ride up in an elevator?” Moore (2006, p. 152). Passing this test ensures that your product vision is clear, engaging, and brief (assuming we ride up a building with the right height and don’t get stuck). </w:t>
      </w:r>
      <w:hyperlink r:id="rId13" w:history="1">
        <w:r w:rsidRPr="009D212C">
          <w:rPr>
            <w:rStyle w:val="Hyperlink"/>
            <w:rFonts w:ascii="Tahoma" w:hAnsi="Tahoma" w:cs="Tahoma"/>
            <w:i/>
            <w:sz w:val="16"/>
            <w:szCs w:val="16"/>
          </w:rPr>
          <w:t>http://www.scrumalliance.org/articles/115-the-product-vision</w:t>
        </w:r>
      </w:hyperlink>
      <w:r w:rsidRPr="009D212C">
        <w:rPr>
          <w:rFonts w:ascii="Tahoma" w:hAnsi="Tahoma" w:cs="Tahoma"/>
          <w:i/>
          <w:sz w:val="16"/>
          <w:szCs w:val="16"/>
        </w:rPr>
        <w:t>, 16/03/2011</w:t>
      </w:r>
    </w:p>
    <w:p w:rsidR="00356470" w:rsidRPr="009D212C" w:rsidRDefault="000D180C" w:rsidP="009D212C">
      <w:pPr>
        <w:pStyle w:val="NormalWeb"/>
        <w:spacing w:after="0" w:afterAutospacing="0"/>
        <w:rPr>
          <w:rFonts w:ascii="Tahoma" w:hAnsi="Tahoma" w:cs="Tahoma"/>
          <w:sz w:val="20"/>
          <w:szCs w:val="20"/>
        </w:rPr>
      </w:pPr>
      <w:r w:rsidRPr="009D212C">
        <w:rPr>
          <w:rFonts w:ascii="Tahoma" w:hAnsi="Tahoma" w:cs="Tahoma"/>
          <w:sz w:val="20"/>
          <w:szCs w:val="20"/>
        </w:rPr>
        <w:t xml:space="preserve">The following keyword template </w:t>
      </w:r>
      <w:r w:rsidR="00356470" w:rsidRPr="009D212C">
        <w:rPr>
          <w:rFonts w:ascii="Tahoma" w:hAnsi="Tahoma" w:cs="Tahoma"/>
          <w:sz w:val="20"/>
          <w:szCs w:val="20"/>
        </w:rPr>
        <w:t xml:space="preserve">from Geoffrey Moore’s book </w:t>
      </w:r>
      <w:hyperlink r:id="rId14" w:history="1">
        <w:proofErr w:type="gramStart"/>
        <w:r w:rsidR="00356470" w:rsidRPr="009D212C">
          <w:rPr>
            <w:rStyle w:val="Hyperlink"/>
            <w:rFonts w:ascii="Tahoma" w:hAnsi="Tahoma" w:cs="Tahoma"/>
            <w:sz w:val="20"/>
            <w:szCs w:val="20"/>
          </w:rPr>
          <w:t>Crossing</w:t>
        </w:r>
        <w:proofErr w:type="gramEnd"/>
        <w:r w:rsidR="00356470" w:rsidRPr="009D212C">
          <w:rPr>
            <w:rStyle w:val="Hyperlink"/>
            <w:rFonts w:ascii="Tahoma" w:hAnsi="Tahoma" w:cs="Tahoma"/>
            <w:sz w:val="20"/>
            <w:szCs w:val="20"/>
          </w:rPr>
          <w:t xml:space="preserve"> the Chasm</w:t>
        </w:r>
      </w:hyperlink>
      <w:r w:rsidRPr="009D212C">
        <w:rPr>
          <w:rFonts w:ascii="Tahoma" w:hAnsi="Tahoma" w:cs="Tahoma"/>
          <w:sz w:val="20"/>
          <w:szCs w:val="20"/>
        </w:rPr>
        <w:t>, provides a framework for developing the purpose used in the SRS</w:t>
      </w:r>
    </w:p>
    <w:p w:rsidR="000D180C" w:rsidRPr="009D212C" w:rsidRDefault="000D180C" w:rsidP="009D212C">
      <w:pPr>
        <w:numPr>
          <w:ilvl w:val="0"/>
          <w:numId w:val="14"/>
        </w:numPr>
        <w:spacing w:before="100" w:beforeAutospacing="1" w:after="0" w:line="240" w:lineRule="auto"/>
        <w:rPr>
          <w:rFonts w:ascii="Tahoma" w:hAnsi="Tahoma" w:cs="Tahoma"/>
          <w:sz w:val="20"/>
          <w:szCs w:val="20"/>
        </w:rPr>
      </w:pPr>
      <w:r w:rsidRPr="009D212C">
        <w:rPr>
          <w:rFonts w:ascii="Tahoma" w:hAnsi="Tahoma" w:cs="Tahoma"/>
          <w:sz w:val="20"/>
          <w:szCs w:val="20"/>
        </w:rPr>
        <w:t xml:space="preserve">For (target customer) </w:t>
      </w:r>
    </w:p>
    <w:p w:rsidR="000D180C" w:rsidRPr="009D212C" w:rsidRDefault="000D180C" w:rsidP="009D212C">
      <w:pPr>
        <w:numPr>
          <w:ilvl w:val="0"/>
          <w:numId w:val="14"/>
        </w:numPr>
        <w:spacing w:before="100" w:beforeAutospacing="1" w:after="0" w:line="240" w:lineRule="auto"/>
        <w:rPr>
          <w:rFonts w:ascii="Tahoma" w:hAnsi="Tahoma" w:cs="Tahoma"/>
          <w:sz w:val="20"/>
          <w:szCs w:val="20"/>
        </w:rPr>
      </w:pPr>
      <w:r w:rsidRPr="009D212C">
        <w:rPr>
          <w:rFonts w:ascii="Tahoma" w:hAnsi="Tahoma" w:cs="Tahoma"/>
          <w:sz w:val="20"/>
          <w:szCs w:val="20"/>
        </w:rPr>
        <w:t xml:space="preserve">Who (statement of the need or opportunity) </w:t>
      </w:r>
    </w:p>
    <w:p w:rsidR="000D180C" w:rsidRPr="009D212C" w:rsidRDefault="000D180C" w:rsidP="009D212C">
      <w:pPr>
        <w:numPr>
          <w:ilvl w:val="0"/>
          <w:numId w:val="14"/>
        </w:numPr>
        <w:spacing w:before="100" w:beforeAutospacing="1" w:after="0" w:line="240" w:lineRule="auto"/>
        <w:rPr>
          <w:rFonts w:ascii="Tahoma" w:hAnsi="Tahoma" w:cs="Tahoma"/>
          <w:sz w:val="20"/>
          <w:szCs w:val="20"/>
        </w:rPr>
      </w:pPr>
      <w:r w:rsidRPr="009D212C">
        <w:rPr>
          <w:rFonts w:ascii="Tahoma" w:hAnsi="Tahoma" w:cs="Tahoma"/>
          <w:sz w:val="20"/>
          <w:szCs w:val="20"/>
        </w:rPr>
        <w:t xml:space="preserve">The (product name) is a (product category) </w:t>
      </w:r>
    </w:p>
    <w:p w:rsidR="000D180C" w:rsidRPr="009D212C" w:rsidRDefault="000D180C" w:rsidP="009D212C">
      <w:pPr>
        <w:numPr>
          <w:ilvl w:val="0"/>
          <w:numId w:val="14"/>
        </w:numPr>
        <w:spacing w:before="100" w:beforeAutospacing="1" w:after="0" w:line="240" w:lineRule="auto"/>
        <w:rPr>
          <w:rFonts w:ascii="Tahoma" w:hAnsi="Tahoma" w:cs="Tahoma"/>
          <w:sz w:val="20"/>
          <w:szCs w:val="20"/>
        </w:rPr>
      </w:pPr>
      <w:r w:rsidRPr="009D212C">
        <w:rPr>
          <w:rFonts w:ascii="Tahoma" w:hAnsi="Tahoma" w:cs="Tahoma"/>
          <w:sz w:val="20"/>
          <w:szCs w:val="20"/>
        </w:rPr>
        <w:t xml:space="preserve">That (key benefit, compelling reason to use) </w:t>
      </w:r>
    </w:p>
    <w:p w:rsidR="000D180C" w:rsidRPr="009D212C" w:rsidRDefault="000D180C" w:rsidP="009D212C">
      <w:pPr>
        <w:numPr>
          <w:ilvl w:val="0"/>
          <w:numId w:val="14"/>
        </w:numPr>
        <w:spacing w:before="100" w:beforeAutospacing="1" w:after="0" w:line="240" w:lineRule="auto"/>
        <w:rPr>
          <w:rFonts w:ascii="Tahoma" w:hAnsi="Tahoma" w:cs="Tahoma"/>
          <w:sz w:val="20"/>
          <w:szCs w:val="20"/>
        </w:rPr>
      </w:pPr>
      <w:r w:rsidRPr="009D212C">
        <w:rPr>
          <w:rFonts w:ascii="Tahoma" w:hAnsi="Tahoma" w:cs="Tahoma"/>
          <w:sz w:val="20"/>
          <w:szCs w:val="20"/>
        </w:rPr>
        <w:t xml:space="preserve">Unlike (current system) </w:t>
      </w:r>
    </w:p>
    <w:p w:rsidR="000D180C" w:rsidRPr="009D212C" w:rsidRDefault="000D180C" w:rsidP="009D212C">
      <w:pPr>
        <w:numPr>
          <w:ilvl w:val="0"/>
          <w:numId w:val="14"/>
        </w:numPr>
        <w:spacing w:before="100" w:beforeAutospacing="1" w:after="0" w:line="240" w:lineRule="auto"/>
        <w:rPr>
          <w:rFonts w:ascii="Tahoma" w:hAnsi="Tahoma" w:cs="Tahoma"/>
          <w:sz w:val="20"/>
          <w:szCs w:val="20"/>
        </w:rPr>
      </w:pPr>
      <w:r w:rsidRPr="009D212C">
        <w:rPr>
          <w:rFonts w:ascii="Tahoma" w:hAnsi="Tahoma" w:cs="Tahoma"/>
          <w:sz w:val="20"/>
          <w:szCs w:val="20"/>
        </w:rPr>
        <w:t xml:space="preserve">This product (advantages of new product) </w:t>
      </w:r>
    </w:p>
    <w:p w:rsidR="000D180C" w:rsidRPr="009D212C" w:rsidRDefault="00272115" w:rsidP="009D212C">
      <w:pPr>
        <w:spacing w:before="100" w:beforeAutospacing="1" w:after="0" w:line="240" w:lineRule="auto"/>
        <w:rPr>
          <w:rFonts w:ascii="Tahoma" w:hAnsi="Tahoma" w:cs="Tahoma"/>
          <w:i/>
          <w:sz w:val="20"/>
          <w:szCs w:val="20"/>
        </w:rPr>
      </w:pPr>
      <w:r w:rsidRPr="009D212C">
        <w:rPr>
          <w:rFonts w:ascii="Tahoma" w:hAnsi="Tahoma" w:cs="Tahoma"/>
          <w:i/>
          <w:sz w:val="20"/>
          <w:szCs w:val="20"/>
        </w:rPr>
        <w:t>Example – Purpose</w:t>
      </w:r>
      <w:r w:rsidR="00F2087D" w:rsidRPr="009D212C">
        <w:rPr>
          <w:rFonts w:ascii="Tahoma" w:hAnsi="Tahoma" w:cs="Tahoma"/>
          <w:i/>
          <w:sz w:val="20"/>
          <w:szCs w:val="20"/>
        </w:rPr>
        <w:t xml:space="preserve"> or product vision statement for a Chemical Tracking System</w:t>
      </w:r>
      <w:r w:rsidR="009D212C" w:rsidRPr="009D212C">
        <w:rPr>
          <w:rFonts w:ascii="Tahoma" w:hAnsi="Tahoma" w:cs="Tahoma"/>
          <w:i/>
          <w:sz w:val="20"/>
          <w:szCs w:val="20"/>
        </w:rPr>
        <w:t xml:space="preserve"> </w:t>
      </w:r>
    </w:p>
    <w:p w:rsidR="00F2087D" w:rsidRPr="009D212C" w:rsidRDefault="00F2087D" w:rsidP="009D212C">
      <w:pPr>
        <w:spacing w:before="100" w:beforeAutospacing="1" w:after="0" w:line="240" w:lineRule="auto"/>
        <w:ind w:left="720"/>
        <w:rPr>
          <w:rFonts w:ascii="Gill Sans MT" w:hAnsi="Gill Sans MT" w:cs="Tahoma"/>
          <w:i/>
          <w:sz w:val="20"/>
          <w:szCs w:val="20"/>
        </w:rPr>
      </w:pPr>
      <w:r w:rsidRPr="009D212C">
        <w:rPr>
          <w:rFonts w:ascii="Gill Sans MT" w:hAnsi="Gill Sans MT" w:cs="Tahoma"/>
          <w:b/>
          <w:i/>
          <w:sz w:val="20"/>
          <w:szCs w:val="20"/>
        </w:rPr>
        <w:t>For</w:t>
      </w:r>
      <w:r w:rsidRPr="009D212C">
        <w:rPr>
          <w:rFonts w:ascii="Gill Sans MT" w:hAnsi="Gill Sans MT" w:cs="Tahoma"/>
          <w:i/>
          <w:sz w:val="20"/>
          <w:szCs w:val="20"/>
        </w:rPr>
        <w:t xml:space="preserve"> scientists </w:t>
      </w:r>
      <w:r w:rsidRPr="009D212C">
        <w:rPr>
          <w:rFonts w:ascii="Gill Sans MT" w:hAnsi="Gill Sans MT" w:cs="Tahoma"/>
          <w:b/>
          <w:i/>
          <w:sz w:val="20"/>
          <w:szCs w:val="20"/>
        </w:rPr>
        <w:t>who</w:t>
      </w:r>
      <w:r w:rsidRPr="009D212C">
        <w:rPr>
          <w:rFonts w:ascii="Gill Sans MT" w:hAnsi="Gill Sans MT" w:cs="Tahoma"/>
          <w:i/>
          <w:sz w:val="20"/>
          <w:szCs w:val="20"/>
        </w:rPr>
        <w:t xml:space="preserve"> need to request containers of chemicals, </w:t>
      </w:r>
      <w:r w:rsidRPr="009D212C">
        <w:rPr>
          <w:rFonts w:ascii="Gill Sans MT" w:hAnsi="Gill Sans MT" w:cs="Tahoma"/>
          <w:b/>
          <w:i/>
          <w:sz w:val="20"/>
          <w:szCs w:val="20"/>
        </w:rPr>
        <w:t>the</w:t>
      </w:r>
      <w:r w:rsidRPr="009D212C">
        <w:rPr>
          <w:rFonts w:ascii="Gill Sans MT" w:hAnsi="Gill Sans MT" w:cs="Tahoma"/>
          <w:i/>
          <w:sz w:val="20"/>
          <w:szCs w:val="20"/>
        </w:rPr>
        <w:t xml:space="preserve"> Chemical Tracking System </w:t>
      </w:r>
      <w:r w:rsidRPr="009D212C">
        <w:rPr>
          <w:rFonts w:ascii="Gill Sans MT" w:hAnsi="Gill Sans MT" w:cs="Tahoma"/>
          <w:b/>
          <w:i/>
          <w:sz w:val="20"/>
          <w:szCs w:val="20"/>
        </w:rPr>
        <w:t>is</w:t>
      </w:r>
      <w:r w:rsidRPr="009D212C">
        <w:rPr>
          <w:rFonts w:ascii="Gill Sans MT" w:hAnsi="Gill Sans MT" w:cs="Tahoma"/>
          <w:i/>
          <w:sz w:val="20"/>
          <w:szCs w:val="20"/>
        </w:rPr>
        <w:t xml:space="preserve"> an information system </w:t>
      </w:r>
      <w:r w:rsidRPr="009D212C">
        <w:rPr>
          <w:rFonts w:ascii="Gill Sans MT" w:hAnsi="Gill Sans MT" w:cs="Tahoma"/>
          <w:b/>
          <w:i/>
          <w:sz w:val="20"/>
          <w:szCs w:val="20"/>
        </w:rPr>
        <w:t>that</w:t>
      </w:r>
      <w:r w:rsidRPr="009D212C">
        <w:rPr>
          <w:rFonts w:ascii="Gill Sans MT" w:hAnsi="Gill Sans MT" w:cs="Tahoma"/>
          <w:i/>
          <w:sz w:val="20"/>
          <w:szCs w:val="20"/>
        </w:rPr>
        <w:t xml:space="preserve"> will provide a single point of access to the chemical stockroom and to vendors. </w:t>
      </w:r>
      <w:r w:rsidRPr="009D212C">
        <w:rPr>
          <w:rFonts w:ascii="Gill Sans MT" w:hAnsi="Gill Sans MT" w:cs="Tahoma"/>
          <w:i/>
          <w:color w:val="C00000"/>
          <w:sz w:val="16"/>
          <w:szCs w:val="16"/>
        </w:rPr>
        <w:t xml:space="preserve">[The system will store the location of every chemical container within the company, the quantity of material remaining in it, and the compete history of each container’s location and usage. This system will save the company 25 per cent on chemical costs in the first year of use by allowing the company to fully exploit chemicals that are already available within the company, dispose of fewer partially use or expired containers, and use a single standard chemical purchasing process.] </w:t>
      </w:r>
      <w:r w:rsidRPr="009D212C">
        <w:rPr>
          <w:rFonts w:ascii="Gill Sans MT" w:hAnsi="Gill Sans MT" w:cs="Tahoma"/>
          <w:b/>
          <w:i/>
          <w:sz w:val="20"/>
          <w:szCs w:val="20"/>
        </w:rPr>
        <w:t>Unlike</w:t>
      </w:r>
      <w:r w:rsidRPr="009D212C">
        <w:rPr>
          <w:rFonts w:ascii="Gill Sans MT" w:hAnsi="Gill Sans MT" w:cs="Tahoma"/>
          <w:i/>
          <w:sz w:val="20"/>
          <w:szCs w:val="20"/>
        </w:rPr>
        <w:t xml:space="preserve"> the current manual ordering processes, </w:t>
      </w:r>
      <w:r w:rsidRPr="009D212C">
        <w:rPr>
          <w:rFonts w:ascii="Gill Sans MT" w:hAnsi="Gill Sans MT" w:cs="Tahoma"/>
          <w:b/>
          <w:i/>
          <w:sz w:val="20"/>
          <w:szCs w:val="20"/>
        </w:rPr>
        <w:t>our product</w:t>
      </w:r>
      <w:r w:rsidRPr="009D212C">
        <w:rPr>
          <w:rFonts w:ascii="Gill Sans MT" w:hAnsi="Gill Sans MT" w:cs="Tahoma"/>
          <w:i/>
          <w:sz w:val="20"/>
          <w:szCs w:val="20"/>
        </w:rPr>
        <w:t xml:space="preserve"> will generate all reports required to comply with federal and state government regulations that require the reporting of chemical usage, storage and disposal.</w:t>
      </w:r>
    </w:p>
    <w:p w:rsidR="00F2087D" w:rsidRPr="009D212C" w:rsidRDefault="00AC7C50" w:rsidP="009D212C">
      <w:pPr>
        <w:spacing w:before="100" w:beforeAutospacing="1" w:after="0" w:line="240" w:lineRule="auto"/>
        <w:rPr>
          <w:rFonts w:ascii="Tahoma" w:hAnsi="Tahoma" w:cs="Tahoma"/>
          <w:i/>
          <w:sz w:val="16"/>
          <w:szCs w:val="16"/>
        </w:rPr>
      </w:pPr>
      <w:proofErr w:type="spellStart"/>
      <w:r w:rsidRPr="009D212C">
        <w:rPr>
          <w:rFonts w:ascii="Tahoma" w:hAnsi="Tahoma" w:cs="Tahoma"/>
          <w:i/>
          <w:sz w:val="16"/>
          <w:szCs w:val="16"/>
        </w:rPr>
        <w:t>Wiegers</w:t>
      </w:r>
      <w:proofErr w:type="spellEnd"/>
      <w:r w:rsidRPr="009D212C">
        <w:rPr>
          <w:rFonts w:ascii="Tahoma" w:hAnsi="Tahoma" w:cs="Tahoma"/>
          <w:i/>
          <w:sz w:val="16"/>
          <w:szCs w:val="16"/>
        </w:rPr>
        <w:t>, K.E.; Software Requirements, Mic</w:t>
      </w:r>
      <w:r w:rsidR="009D212C" w:rsidRPr="009D212C">
        <w:rPr>
          <w:rFonts w:ascii="Tahoma" w:hAnsi="Tahoma" w:cs="Tahoma"/>
          <w:i/>
          <w:sz w:val="16"/>
          <w:szCs w:val="16"/>
        </w:rPr>
        <w:t>rosoft Press, 2003, pg. 85-86</w:t>
      </w:r>
    </w:p>
    <w:p w:rsidR="00D85F4C" w:rsidRPr="009D212C" w:rsidRDefault="00D85F4C" w:rsidP="00D85F4C">
      <w:pPr>
        <w:spacing w:before="100" w:beforeAutospacing="1" w:after="0" w:line="240" w:lineRule="auto"/>
        <w:rPr>
          <w:rFonts w:ascii="Tahoma" w:hAnsi="Tahoma" w:cs="Tahoma"/>
          <w:i/>
          <w:sz w:val="20"/>
          <w:szCs w:val="20"/>
        </w:rPr>
      </w:pPr>
      <w:r w:rsidRPr="009D212C">
        <w:rPr>
          <w:rFonts w:ascii="Tahoma" w:hAnsi="Tahoma" w:cs="Tahoma"/>
          <w:i/>
          <w:sz w:val="20"/>
          <w:szCs w:val="20"/>
        </w:rPr>
        <w:t xml:space="preserve">Note: </w:t>
      </w:r>
      <w:r>
        <w:rPr>
          <w:rFonts w:ascii="Tahoma" w:hAnsi="Tahoma" w:cs="Tahoma"/>
          <w:i/>
          <w:sz w:val="20"/>
          <w:szCs w:val="20"/>
        </w:rPr>
        <w:t xml:space="preserve">The </w:t>
      </w:r>
      <w:r w:rsidRPr="009D212C">
        <w:rPr>
          <w:rFonts w:ascii="Tahoma" w:hAnsi="Tahoma" w:cs="Tahoma"/>
          <w:i/>
          <w:sz w:val="20"/>
          <w:szCs w:val="20"/>
        </w:rPr>
        <w:t xml:space="preserve">smaller red font is a full complete </w:t>
      </w:r>
      <w:r>
        <w:rPr>
          <w:rFonts w:ascii="Tahoma" w:hAnsi="Tahoma" w:cs="Tahoma"/>
          <w:i/>
          <w:sz w:val="20"/>
          <w:szCs w:val="20"/>
        </w:rPr>
        <w:t xml:space="preserve">purpose </w:t>
      </w:r>
      <w:r w:rsidRPr="009D212C">
        <w:rPr>
          <w:rFonts w:ascii="Tahoma" w:hAnsi="Tahoma" w:cs="Tahoma"/>
          <w:i/>
          <w:sz w:val="20"/>
          <w:szCs w:val="20"/>
        </w:rPr>
        <w:t>statement; it is not required in this course of study.</w:t>
      </w:r>
    </w:p>
    <w:p w:rsidR="009D212C" w:rsidRDefault="009D212C" w:rsidP="009D212C">
      <w:pPr>
        <w:autoSpaceDE w:val="0"/>
        <w:autoSpaceDN w:val="0"/>
        <w:adjustRightInd w:val="0"/>
        <w:spacing w:after="0" w:line="240" w:lineRule="auto"/>
        <w:rPr>
          <w:rFonts w:ascii="Tahoma" w:hAnsi="Tahoma" w:cs="Tahoma"/>
          <w:sz w:val="20"/>
          <w:szCs w:val="20"/>
        </w:rPr>
      </w:pPr>
    </w:p>
    <w:p w:rsidR="00356470" w:rsidRPr="009D212C" w:rsidRDefault="00356470" w:rsidP="009D212C">
      <w:pPr>
        <w:autoSpaceDE w:val="0"/>
        <w:autoSpaceDN w:val="0"/>
        <w:adjustRightInd w:val="0"/>
        <w:spacing w:after="0" w:line="240" w:lineRule="auto"/>
        <w:rPr>
          <w:rFonts w:ascii="Tahoma" w:hAnsi="Tahoma" w:cs="Tahoma"/>
          <w:sz w:val="20"/>
          <w:szCs w:val="20"/>
        </w:rPr>
      </w:pPr>
      <w:r w:rsidRPr="009D212C">
        <w:rPr>
          <w:rFonts w:ascii="Tahoma" w:hAnsi="Tahoma" w:cs="Tahoma"/>
          <w:sz w:val="20"/>
          <w:szCs w:val="20"/>
        </w:rPr>
        <w:t xml:space="preserve">Some examples of vision </w:t>
      </w:r>
      <w:r w:rsidR="000D180C" w:rsidRPr="009D212C">
        <w:rPr>
          <w:rFonts w:ascii="Tahoma" w:hAnsi="Tahoma" w:cs="Tahoma"/>
          <w:sz w:val="20"/>
          <w:szCs w:val="20"/>
        </w:rPr>
        <w:t xml:space="preserve">statement </w:t>
      </w:r>
      <w:hyperlink r:id="rId15" w:history="1">
        <w:r w:rsidR="000D180C" w:rsidRPr="009D212C">
          <w:rPr>
            <w:rStyle w:val="Hyperlink"/>
            <w:rFonts w:ascii="Tahoma" w:hAnsi="Tahoma" w:cs="Tahoma"/>
            <w:sz w:val="20"/>
            <w:szCs w:val="20"/>
          </w:rPr>
          <w:t>http://productvision.org/blog/hall-of-fame/</w:t>
        </w:r>
      </w:hyperlink>
    </w:p>
    <w:p w:rsidR="00356470" w:rsidRDefault="00356470" w:rsidP="00B70743">
      <w:pPr>
        <w:autoSpaceDE w:val="0"/>
        <w:autoSpaceDN w:val="0"/>
        <w:adjustRightInd w:val="0"/>
        <w:spacing w:line="240" w:lineRule="auto"/>
        <w:rPr>
          <w:rFonts w:ascii="Tahoma" w:hAnsi="Tahoma" w:cs="Tahoma"/>
          <w:sz w:val="20"/>
          <w:szCs w:val="20"/>
        </w:rPr>
      </w:pPr>
    </w:p>
    <w:p w:rsidR="009432D7" w:rsidRPr="009432D7" w:rsidRDefault="009432D7" w:rsidP="00B70743">
      <w:pPr>
        <w:autoSpaceDE w:val="0"/>
        <w:autoSpaceDN w:val="0"/>
        <w:adjustRightInd w:val="0"/>
        <w:spacing w:line="240" w:lineRule="auto"/>
        <w:rPr>
          <w:rFonts w:ascii="Tahoma" w:hAnsi="Tahoma" w:cs="Tahoma"/>
          <w:b/>
          <w:i/>
          <w:sz w:val="20"/>
          <w:szCs w:val="20"/>
        </w:rPr>
      </w:pPr>
      <w:r w:rsidRPr="009432D7">
        <w:rPr>
          <w:rFonts w:ascii="Tahoma" w:hAnsi="Tahoma" w:cs="Tahoma"/>
          <w:b/>
          <w:i/>
          <w:sz w:val="20"/>
          <w:szCs w:val="20"/>
        </w:rPr>
        <w:t>What is the Scope?</w:t>
      </w:r>
    </w:p>
    <w:p w:rsidR="009432D7" w:rsidRDefault="00A64686" w:rsidP="00B70743">
      <w:pPr>
        <w:autoSpaceDE w:val="0"/>
        <w:autoSpaceDN w:val="0"/>
        <w:adjustRightInd w:val="0"/>
        <w:spacing w:line="240" w:lineRule="auto"/>
        <w:rPr>
          <w:rFonts w:ascii="Tahoma" w:hAnsi="Tahoma" w:cs="Tahoma"/>
          <w:sz w:val="20"/>
          <w:szCs w:val="20"/>
        </w:rPr>
      </w:pPr>
      <w:proofErr w:type="spellStart"/>
      <w:r>
        <w:rPr>
          <w:rFonts w:ascii="Tahoma" w:hAnsi="Tahoma" w:cs="Tahoma"/>
          <w:sz w:val="20"/>
          <w:szCs w:val="20"/>
        </w:rPr>
        <w:t>Wieger’s</w:t>
      </w:r>
      <w:proofErr w:type="spellEnd"/>
      <w:r>
        <w:rPr>
          <w:rFonts w:ascii="Tahoma" w:hAnsi="Tahoma" w:cs="Tahoma"/>
          <w:sz w:val="20"/>
          <w:szCs w:val="20"/>
        </w:rPr>
        <w:t xml:space="preserve"> defines scope as the portion of the ultimate product vision that the current project will address. The scope draws the boundary between what’s in and what’s out for the project.</w:t>
      </w:r>
    </w:p>
    <w:p w:rsidR="00A64686" w:rsidRDefault="00A64686" w:rsidP="00B70743">
      <w:pPr>
        <w:autoSpaceDE w:val="0"/>
        <w:autoSpaceDN w:val="0"/>
        <w:adjustRightInd w:val="0"/>
        <w:spacing w:line="240" w:lineRule="auto"/>
        <w:rPr>
          <w:rFonts w:ascii="Tahoma" w:hAnsi="Tahoma" w:cs="Tahoma"/>
          <w:sz w:val="20"/>
          <w:szCs w:val="20"/>
        </w:rPr>
      </w:pPr>
      <w:proofErr w:type="spellStart"/>
      <w:r>
        <w:rPr>
          <w:rFonts w:ascii="Tahoma" w:hAnsi="Tahoma" w:cs="Tahoma"/>
          <w:sz w:val="20"/>
          <w:szCs w:val="20"/>
        </w:rPr>
        <w:t>Stellman</w:t>
      </w:r>
      <w:proofErr w:type="spellEnd"/>
      <w:r>
        <w:rPr>
          <w:rFonts w:ascii="Tahoma" w:hAnsi="Tahoma" w:cs="Tahoma"/>
          <w:sz w:val="20"/>
          <w:szCs w:val="20"/>
        </w:rPr>
        <w:t xml:space="preserve"> &amp; Greene define the scope as</w:t>
      </w:r>
    </w:p>
    <w:p w:rsidR="00A64686" w:rsidRPr="00721751" w:rsidRDefault="00A64686" w:rsidP="00A64686">
      <w:pPr>
        <w:autoSpaceDE w:val="0"/>
        <w:autoSpaceDN w:val="0"/>
        <w:adjustRightInd w:val="0"/>
        <w:spacing w:after="0" w:line="240" w:lineRule="auto"/>
        <w:ind w:left="720"/>
        <w:rPr>
          <w:rFonts w:ascii="Tahoma" w:hAnsi="Tahoma" w:cs="Tahoma"/>
          <w:i/>
          <w:sz w:val="20"/>
          <w:szCs w:val="20"/>
        </w:rPr>
      </w:pPr>
      <w:r w:rsidRPr="00721751">
        <w:rPr>
          <w:rFonts w:ascii="Tahoma" w:hAnsi="Tahoma" w:cs="Tahoma"/>
          <w:i/>
          <w:sz w:val="20"/>
          <w:szCs w:val="20"/>
        </w:rPr>
        <w:t xml:space="preserve">This section contains a brief description of the scope of the document. If the SRS is a complete description of the software, then it will state something similar to: “This document contains a complete description of the functionality of the </w:t>
      </w:r>
      <w:r w:rsidRPr="00721751">
        <w:rPr>
          <w:rFonts w:ascii="Tahoma" w:hAnsi="Tahoma" w:cs="Tahoma"/>
          <w:i/>
          <w:iCs/>
          <w:sz w:val="20"/>
          <w:szCs w:val="20"/>
        </w:rPr>
        <w:t xml:space="preserve">(name of project) </w:t>
      </w:r>
      <w:r w:rsidRPr="00721751">
        <w:rPr>
          <w:rFonts w:ascii="Tahoma" w:hAnsi="Tahoma" w:cs="Tahoma"/>
          <w:i/>
          <w:sz w:val="20"/>
          <w:szCs w:val="20"/>
        </w:rPr>
        <w:t>project. It consists of use cases, functional requirements and non functional requirements, which, taken together form a complete description of the software.” For complex software, the requirements for the project might be divided into several SRS documents. In this case, the scope should indicate which portion of the project is covered in this document.</w:t>
      </w:r>
    </w:p>
    <w:p w:rsidR="00A64686" w:rsidRPr="00A64686" w:rsidRDefault="00863F82" w:rsidP="00B70743">
      <w:pPr>
        <w:autoSpaceDE w:val="0"/>
        <w:autoSpaceDN w:val="0"/>
        <w:adjustRightInd w:val="0"/>
        <w:spacing w:line="240" w:lineRule="auto"/>
        <w:rPr>
          <w:rFonts w:ascii="Tahoma" w:hAnsi="Tahoma" w:cs="Tahoma"/>
          <w:i/>
          <w:sz w:val="16"/>
          <w:szCs w:val="16"/>
        </w:rPr>
      </w:pPr>
      <w:hyperlink r:id="rId16" w:history="1">
        <w:r w:rsidR="00A64686" w:rsidRPr="00493956">
          <w:rPr>
            <w:rStyle w:val="Hyperlink"/>
            <w:rFonts w:ascii="Tahoma" w:hAnsi="Tahoma" w:cs="Tahoma"/>
            <w:i/>
            <w:sz w:val="16"/>
            <w:szCs w:val="16"/>
          </w:rPr>
          <w:t>http://www.stellman-greene.com/images/stories/Library/SRS%20Outline.pdf</w:t>
        </w:r>
      </w:hyperlink>
      <w:r w:rsidR="00A64686">
        <w:rPr>
          <w:rFonts w:ascii="Tahoma" w:hAnsi="Tahoma" w:cs="Tahoma"/>
          <w:i/>
          <w:sz w:val="16"/>
          <w:szCs w:val="16"/>
        </w:rPr>
        <w:t>, &lt;20/03/11&gt;</w:t>
      </w:r>
    </w:p>
    <w:p w:rsidR="00A64686" w:rsidRDefault="00A64686" w:rsidP="00B70743">
      <w:pPr>
        <w:autoSpaceDE w:val="0"/>
        <w:autoSpaceDN w:val="0"/>
        <w:adjustRightInd w:val="0"/>
        <w:spacing w:line="240" w:lineRule="auto"/>
        <w:rPr>
          <w:rFonts w:ascii="Tahoma" w:hAnsi="Tahoma" w:cs="Tahoma"/>
          <w:b/>
          <w:i/>
          <w:sz w:val="20"/>
          <w:szCs w:val="20"/>
        </w:rPr>
      </w:pPr>
    </w:p>
    <w:p w:rsidR="00776318" w:rsidRPr="00776318" w:rsidRDefault="00776318" w:rsidP="00B70743">
      <w:pPr>
        <w:autoSpaceDE w:val="0"/>
        <w:autoSpaceDN w:val="0"/>
        <w:adjustRightInd w:val="0"/>
        <w:spacing w:line="240" w:lineRule="auto"/>
        <w:rPr>
          <w:rFonts w:ascii="Tahoma" w:hAnsi="Tahoma" w:cs="Tahoma"/>
          <w:b/>
          <w:i/>
          <w:sz w:val="20"/>
          <w:szCs w:val="20"/>
        </w:rPr>
      </w:pPr>
      <w:r w:rsidRPr="00776318">
        <w:rPr>
          <w:rFonts w:ascii="Tahoma" w:hAnsi="Tahoma" w:cs="Tahoma"/>
          <w:b/>
          <w:i/>
          <w:sz w:val="20"/>
          <w:szCs w:val="20"/>
        </w:rPr>
        <w:t>What is the Operating Environment?</w:t>
      </w:r>
    </w:p>
    <w:p w:rsidR="00776318" w:rsidRDefault="00721751" w:rsidP="00B70743">
      <w:pPr>
        <w:autoSpaceDE w:val="0"/>
        <w:autoSpaceDN w:val="0"/>
        <w:adjustRightInd w:val="0"/>
        <w:spacing w:line="240" w:lineRule="auto"/>
        <w:rPr>
          <w:rFonts w:ascii="Tahoma" w:hAnsi="Tahoma" w:cs="Tahoma"/>
          <w:sz w:val="20"/>
          <w:szCs w:val="20"/>
        </w:rPr>
      </w:pPr>
      <w:proofErr w:type="spellStart"/>
      <w:r>
        <w:rPr>
          <w:rFonts w:ascii="Tahoma" w:hAnsi="Tahoma" w:cs="Tahoma"/>
          <w:sz w:val="20"/>
          <w:szCs w:val="20"/>
        </w:rPr>
        <w:t>Wieger</w:t>
      </w:r>
      <w:proofErr w:type="spellEnd"/>
      <w:r>
        <w:rPr>
          <w:rFonts w:ascii="Tahoma" w:hAnsi="Tahoma" w:cs="Tahoma"/>
          <w:sz w:val="20"/>
          <w:szCs w:val="20"/>
        </w:rPr>
        <w:t xml:space="preserve"> suggests that this section of the SRS should describe the environment in which the software will operate, including the hardware platform, the operating systems and versions, and the geographical locations of users, servers and databases. It should list any other software components or applications with which the system must peacefully coexist.</w:t>
      </w:r>
    </w:p>
    <w:p w:rsidR="00523F04" w:rsidRPr="009D212C" w:rsidRDefault="00523F04" w:rsidP="00523F04">
      <w:pPr>
        <w:spacing w:before="100" w:beforeAutospacing="1" w:after="0" w:line="240" w:lineRule="auto"/>
        <w:rPr>
          <w:rFonts w:ascii="Tahoma" w:hAnsi="Tahoma" w:cs="Tahoma"/>
          <w:i/>
          <w:sz w:val="16"/>
          <w:szCs w:val="16"/>
        </w:rPr>
      </w:pPr>
      <w:proofErr w:type="spellStart"/>
      <w:r w:rsidRPr="009D212C">
        <w:rPr>
          <w:rFonts w:ascii="Tahoma" w:hAnsi="Tahoma" w:cs="Tahoma"/>
          <w:i/>
          <w:sz w:val="16"/>
          <w:szCs w:val="16"/>
        </w:rPr>
        <w:t>Wiegers</w:t>
      </w:r>
      <w:proofErr w:type="spellEnd"/>
      <w:r w:rsidRPr="009D212C">
        <w:rPr>
          <w:rFonts w:ascii="Tahoma" w:hAnsi="Tahoma" w:cs="Tahoma"/>
          <w:i/>
          <w:sz w:val="16"/>
          <w:szCs w:val="16"/>
        </w:rPr>
        <w:t>, K.E.; Software Requirements, Mic</w:t>
      </w:r>
      <w:r w:rsidR="00721751">
        <w:rPr>
          <w:rFonts w:ascii="Tahoma" w:hAnsi="Tahoma" w:cs="Tahoma"/>
          <w:i/>
          <w:sz w:val="16"/>
          <w:szCs w:val="16"/>
        </w:rPr>
        <w:t>rosoft Press, 2003, pg. 174</w:t>
      </w:r>
    </w:p>
    <w:p w:rsidR="00523F04" w:rsidRPr="0030688A" w:rsidRDefault="00523F04" w:rsidP="00B70743">
      <w:pPr>
        <w:autoSpaceDE w:val="0"/>
        <w:autoSpaceDN w:val="0"/>
        <w:adjustRightInd w:val="0"/>
        <w:spacing w:line="240" w:lineRule="auto"/>
        <w:rPr>
          <w:rFonts w:ascii="Tahoma" w:hAnsi="Tahoma" w:cs="Tahoma"/>
          <w:sz w:val="20"/>
          <w:szCs w:val="20"/>
        </w:rPr>
      </w:pPr>
    </w:p>
    <w:p w:rsidR="00A92609" w:rsidRDefault="00A92609" w:rsidP="00894997">
      <w:pPr>
        <w:rPr>
          <w:rFonts w:ascii="Tahoma" w:hAnsi="Tahoma" w:cs="Tahoma"/>
          <w:b/>
          <w:i/>
          <w:sz w:val="20"/>
          <w:szCs w:val="20"/>
        </w:rPr>
      </w:pPr>
      <w:r>
        <w:rPr>
          <w:rFonts w:ascii="Tahoma" w:hAnsi="Tahoma" w:cs="Tahoma"/>
          <w:b/>
          <w:i/>
          <w:sz w:val="20"/>
          <w:szCs w:val="20"/>
        </w:rPr>
        <w:t>What are Functional Requirements?</w:t>
      </w:r>
    </w:p>
    <w:p w:rsidR="000C4EBF" w:rsidRDefault="00D85F4C" w:rsidP="00B70743">
      <w:pPr>
        <w:autoSpaceDE w:val="0"/>
        <w:autoSpaceDN w:val="0"/>
        <w:adjustRightInd w:val="0"/>
        <w:spacing w:line="240" w:lineRule="auto"/>
        <w:rPr>
          <w:rFonts w:ascii="Tahoma" w:hAnsi="Tahoma" w:cs="Tahoma"/>
          <w:sz w:val="20"/>
          <w:szCs w:val="20"/>
        </w:rPr>
      </w:pPr>
      <w:r>
        <w:rPr>
          <w:rFonts w:ascii="Tahoma" w:hAnsi="Tahoma" w:cs="Tahoma"/>
          <w:sz w:val="20"/>
          <w:szCs w:val="20"/>
        </w:rPr>
        <w:t>Wikipedia provided the following definition:</w:t>
      </w:r>
    </w:p>
    <w:p w:rsidR="00D85F4C" w:rsidRPr="00D85F4C" w:rsidRDefault="00D85F4C" w:rsidP="00D85F4C">
      <w:pPr>
        <w:autoSpaceDE w:val="0"/>
        <w:autoSpaceDN w:val="0"/>
        <w:adjustRightInd w:val="0"/>
        <w:spacing w:line="240" w:lineRule="auto"/>
        <w:ind w:left="720"/>
        <w:rPr>
          <w:rFonts w:ascii="Tahoma" w:hAnsi="Tahoma" w:cs="Tahoma"/>
          <w:i/>
          <w:sz w:val="20"/>
          <w:szCs w:val="20"/>
        </w:rPr>
      </w:pPr>
      <w:r w:rsidRPr="00D85F4C">
        <w:rPr>
          <w:rFonts w:ascii="Tahoma" w:hAnsi="Tahoma" w:cs="Tahoma"/>
          <w:i/>
          <w:sz w:val="20"/>
          <w:szCs w:val="20"/>
          <w:lang w:val="en"/>
        </w:rPr>
        <w:t xml:space="preserve">In software engineering, a </w:t>
      </w:r>
      <w:r w:rsidRPr="00D85F4C">
        <w:rPr>
          <w:rFonts w:ascii="Tahoma" w:hAnsi="Tahoma" w:cs="Tahoma"/>
          <w:b/>
          <w:bCs/>
          <w:i/>
          <w:sz w:val="20"/>
          <w:szCs w:val="20"/>
          <w:lang w:val="en"/>
        </w:rPr>
        <w:t>functional requirement</w:t>
      </w:r>
      <w:r w:rsidRPr="00D85F4C">
        <w:rPr>
          <w:rFonts w:ascii="Tahoma" w:hAnsi="Tahoma" w:cs="Tahoma"/>
          <w:i/>
          <w:sz w:val="20"/>
          <w:szCs w:val="20"/>
          <w:lang w:val="en"/>
        </w:rPr>
        <w:t xml:space="preserve"> defines a function of a software system or its component. A function is described as a set of inputs, the behavior, and outputs (see also software). Functional requirements may be calculations, technical details, data manipulation and processing and other specific functionality that define </w:t>
      </w:r>
      <w:r w:rsidRPr="00D85F4C">
        <w:rPr>
          <w:rFonts w:ascii="Tahoma" w:hAnsi="Tahoma" w:cs="Tahoma"/>
          <w:i/>
          <w:iCs/>
          <w:sz w:val="20"/>
          <w:szCs w:val="20"/>
          <w:lang w:val="en"/>
        </w:rPr>
        <w:t>what</w:t>
      </w:r>
      <w:r w:rsidRPr="00D85F4C">
        <w:rPr>
          <w:rFonts w:ascii="Tahoma" w:hAnsi="Tahoma" w:cs="Tahoma"/>
          <w:i/>
          <w:sz w:val="20"/>
          <w:szCs w:val="20"/>
          <w:lang w:val="en"/>
        </w:rPr>
        <w:t xml:space="preserve"> a system is supposed to accomplish. Behavioral requirements describing all the cases where the system uses the functional requirements are captured in </w:t>
      </w:r>
      <w:hyperlink r:id="rId17" w:tooltip="Use cases" w:history="1">
        <w:r w:rsidRPr="00D85F4C">
          <w:rPr>
            <w:rStyle w:val="Hyperlink"/>
            <w:rFonts w:ascii="Tahoma" w:hAnsi="Tahoma" w:cs="Tahoma"/>
            <w:i/>
            <w:sz w:val="20"/>
            <w:szCs w:val="20"/>
            <w:lang w:val="en"/>
          </w:rPr>
          <w:t>use cases</w:t>
        </w:r>
      </w:hyperlink>
      <w:r w:rsidRPr="00D85F4C">
        <w:rPr>
          <w:rFonts w:ascii="Tahoma" w:hAnsi="Tahoma" w:cs="Tahoma"/>
          <w:i/>
          <w:sz w:val="20"/>
          <w:szCs w:val="20"/>
          <w:lang w:val="en"/>
        </w:rPr>
        <w:t>.</w:t>
      </w:r>
    </w:p>
    <w:p w:rsidR="00D85F4C" w:rsidRPr="00D85F4C" w:rsidRDefault="00863F82" w:rsidP="00B70743">
      <w:pPr>
        <w:autoSpaceDE w:val="0"/>
        <w:autoSpaceDN w:val="0"/>
        <w:adjustRightInd w:val="0"/>
        <w:spacing w:line="240" w:lineRule="auto"/>
        <w:rPr>
          <w:rFonts w:ascii="Tahoma" w:hAnsi="Tahoma" w:cs="Tahoma"/>
          <w:i/>
          <w:sz w:val="16"/>
          <w:szCs w:val="16"/>
        </w:rPr>
      </w:pPr>
      <w:hyperlink r:id="rId18" w:history="1">
        <w:r w:rsidR="00D85F4C" w:rsidRPr="00D85F4C">
          <w:rPr>
            <w:rStyle w:val="Hyperlink"/>
            <w:rFonts w:ascii="Tahoma" w:hAnsi="Tahoma" w:cs="Tahoma"/>
            <w:i/>
            <w:sz w:val="16"/>
            <w:szCs w:val="16"/>
          </w:rPr>
          <w:t>http://en.wikipedia.org/wiki/Functional_requirements</w:t>
        </w:r>
      </w:hyperlink>
      <w:r w:rsidR="00D85F4C" w:rsidRPr="00D85F4C">
        <w:rPr>
          <w:rFonts w:ascii="Tahoma" w:hAnsi="Tahoma" w:cs="Tahoma"/>
          <w:i/>
          <w:sz w:val="16"/>
          <w:szCs w:val="16"/>
        </w:rPr>
        <w:t>. &lt;21/03/11&gt;</w:t>
      </w:r>
    </w:p>
    <w:p w:rsidR="00D85F4C" w:rsidRDefault="00D85F4C" w:rsidP="00B70743">
      <w:pPr>
        <w:autoSpaceDE w:val="0"/>
        <w:autoSpaceDN w:val="0"/>
        <w:adjustRightInd w:val="0"/>
        <w:spacing w:line="240" w:lineRule="auto"/>
        <w:rPr>
          <w:rFonts w:ascii="Tahoma" w:hAnsi="Tahoma" w:cs="Tahoma"/>
          <w:sz w:val="20"/>
          <w:szCs w:val="20"/>
        </w:rPr>
      </w:pPr>
    </w:p>
    <w:p w:rsidR="00776318" w:rsidRPr="00721751" w:rsidRDefault="00776318" w:rsidP="00B70743">
      <w:pPr>
        <w:autoSpaceDE w:val="0"/>
        <w:autoSpaceDN w:val="0"/>
        <w:adjustRightInd w:val="0"/>
        <w:spacing w:line="240" w:lineRule="auto"/>
        <w:rPr>
          <w:rFonts w:ascii="Tahoma" w:hAnsi="Tahoma" w:cs="Tahoma"/>
          <w:sz w:val="20"/>
          <w:szCs w:val="20"/>
        </w:rPr>
      </w:pPr>
      <w:r w:rsidRPr="00721751">
        <w:rPr>
          <w:rFonts w:ascii="Tahoma" w:hAnsi="Tahoma" w:cs="Tahoma"/>
          <w:sz w:val="20"/>
          <w:szCs w:val="20"/>
        </w:rPr>
        <w:t>Context Diagrams</w:t>
      </w:r>
      <w:r w:rsidR="00003212" w:rsidRPr="00721751">
        <w:rPr>
          <w:rFonts w:ascii="Tahoma" w:hAnsi="Tahoma" w:cs="Tahoma"/>
          <w:sz w:val="20"/>
          <w:szCs w:val="20"/>
        </w:rPr>
        <w:t xml:space="preserve"> &amp; </w:t>
      </w:r>
      <w:r w:rsidRPr="00721751">
        <w:rPr>
          <w:rFonts w:ascii="Tahoma" w:hAnsi="Tahoma" w:cs="Tahoma"/>
          <w:sz w:val="20"/>
          <w:szCs w:val="20"/>
        </w:rPr>
        <w:t>Dataflow Diagrams</w:t>
      </w:r>
    </w:p>
    <w:p w:rsidR="00003212" w:rsidRDefault="000C4EBF" w:rsidP="00721751">
      <w:pPr>
        <w:autoSpaceDE w:val="0"/>
        <w:autoSpaceDN w:val="0"/>
        <w:adjustRightInd w:val="0"/>
        <w:spacing w:line="240" w:lineRule="auto"/>
        <w:ind w:left="720"/>
        <w:rPr>
          <w:rFonts w:ascii="Tahoma" w:hAnsi="Tahoma" w:cs="Tahoma"/>
          <w:b/>
          <w:i/>
          <w:sz w:val="20"/>
          <w:szCs w:val="20"/>
        </w:rPr>
      </w:pPr>
      <w:r>
        <w:rPr>
          <w:rFonts w:ascii="Tahoma" w:hAnsi="Tahoma" w:cs="Tahoma"/>
          <w:b/>
          <w:i/>
          <w:sz w:val="20"/>
          <w:szCs w:val="20"/>
        </w:rPr>
        <w:t>See Key Concept 4</w:t>
      </w:r>
      <w:r w:rsidR="00721751" w:rsidRPr="00721751">
        <w:rPr>
          <w:rFonts w:ascii="Tahoma" w:hAnsi="Tahoma" w:cs="Tahoma"/>
          <w:b/>
          <w:i/>
          <w:sz w:val="20"/>
          <w:szCs w:val="20"/>
        </w:rPr>
        <w:t>: Analysis tools</w:t>
      </w:r>
    </w:p>
    <w:p w:rsidR="00370F98" w:rsidRPr="00370F98" w:rsidRDefault="007679F0" w:rsidP="00721751">
      <w:pPr>
        <w:autoSpaceDE w:val="0"/>
        <w:autoSpaceDN w:val="0"/>
        <w:adjustRightInd w:val="0"/>
        <w:spacing w:line="240" w:lineRule="auto"/>
        <w:ind w:left="720"/>
        <w:rPr>
          <w:rFonts w:ascii="Tahoma" w:hAnsi="Tahoma" w:cs="Tahoma"/>
          <w:i/>
          <w:sz w:val="20"/>
          <w:szCs w:val="20"/>
        </w:rPr>
      </w:pPr>
      <w:r>
        <w:rPr>
          <w:rFonts w:ascii="Tahoma" w:hAnsi="Tahoma" w:cs="Tahoma"/>
          <w:i/>
          <w:sz w:val="20"/>
          <w:szCs w:val="20"/>
        </w:rPr>
        <w:tab/>
        <w:t>Textbook Ch. 4 pg. 44- 62</w:t>
      </w:r>
    </w:p>
    <w:p w:rsidR="00721751" w:rsidRPr="00370F98" w:rsidRDefault="00721751" w:rsidP="00370F98">
      <w:pPr>
        <w:autoSpaceDE w:val="0"/>
        <w:autoSpaceDN w:val="0"/>
        <w:adjustRightInd w:val="0"/>
        <w:spacing w:line="240" w:lineRule="auto"/>
        <w:ind w:left="720" w:firstLine="720"/>
        <w:rPr>
          <w:rFonts w:ascii="Tahoma" w:hAnsi="Tahoma" w:cs="Tahoma"/>
          <w:i/>
          <w:sz w:val="20"/>
          <w:szCs w:val="20"/>
        </w:rPr>
      </w:pPr>
      <w:r w:rsidRPr="00370F98">
        <w:rPr>
          <w:rFonts w:ascii="Tahoma" w:hAnsi="Tahoma" w:cs="Tahoma"/>
          <w:i/>
          <w:sz w:val="20"/>
          <w:szCs w:val="20"/>
        </w:rPr>
        <w:t>Adams, J.</w:t>
      </w:r>
      <w:r w:rsidRPr="00370F98">
        <w:rPr>
          <w:rFonts w:ascii="Tahoma" w:hAnsi="Tahoma" w:cs="Tahoma"/>
          <w:bCs/>
          <w:i/>
          <w:sz w:val="20"/>
          <w:szCs w:val="20"/>
        </w:rPr>
        <w:t>; Systems Documentation Methods, Eastern House, 1997</w:t>
      </w:r>
    </w:p>
    <w:p w:rsidR="00776318" w:rsidRPr="00721751" w:rsidRDefault="00776318" w:rsidP="00B70743">
      <w:pPr>
        <w:autoSpaceDE w:val="0"/>
        <w:autoSpaceDN w:val="0"/>
        <w:adjustRightInd w:val="0"/>
        <w:spacing w:line="240" w:lineRule="auto"/>
        <w:rPr>
          <w:rFonts w:ascii="Tahoma" w:hAnsi="Tahoma" w:cs="Tahoma"/>
          <w:sz w:val="20"/>
          <w:szCs w:val="20"/>
        </w:rPr>
      </w:pPr>
      <w:r w:rsidRPr="00721751">
        <w:rPr>
          <w:rFonts w:ascii="Tahoma" w:hAnsi="Tahoma" w:cs="Tahoma"/>
          <w:sz w:val="20"/>
          <w:szCs w:val="20"/>
        </w:rPr>
        <w:t>Use Case and Use Case Diagrams</w:t>
      </w:r>
    </w:p>
    <w:p w:rsidR="00776318" w:rsidRPr="00721751" w:rsidRDefault="00F96C2F" w:rsidP="00F96C2F">
      <w:pPr>
        <w:autoSpaceDE w:val="0"/>
        <w:autoSpaceDN w:val="0"/>
        <w:adjustRightInd w:val="0"/>
        <w:spacing w:after="0" w:line="240" w:lineRule="auto"/>
        <w:ind w:left="720"/>
        <w:rPr>
          <w:rFonts w:ascii="Tahoma" w:hAnsi="Tahoma" w:cs="Tahoma"/>
          <w:i/>
          <w:sz w:val="20"/>
          <w:szCs w:val="20"/>
        </w:rPr>
      </w:pPr>
      <w:r w:rsidRPr="00721751">
        <w:rPr>
          <w:rFonts w:ascii="Tahoma" w:hAnsi="Tahoma" w:cs="Tahoma"/>
          <w:i/>
          <w:sz w:val="20"/>
          <w:szCs w:val="20"/>
        </w:rPr>
        <w:t xml:space="preserve">This section contains a set of use cases that describe the external </w:t>
      </w:r>
      <w:proofErr w:type="spellStart"/>
      <w:r w:rsidRPr="00721751">
        <w:rPr>
          <w:rFonts w:ascii="Tahoma" w:hAnsi="Tahoma" w:cs="Tahoma"/>
          <w:i/>
          <w:sz w:val="20"/>
          <w:szCs w:val="20"/>
        </w:rPr>
        <w:t>behavior</w:t>
      </w:r>
      <w:proofErr w:type="spellEnd"/>
      <w:r w:rsidRPr="00721751">
        <w:rPr>
          <w:rFonts w:ascii="Tahoma" w:hAnsi="Tahoma" w:cs="Tahoma"/>
          <w:i/>
          <w:sz w:val="20"/>
          <w:szCs w:val="20"/>
        </w:rPr>
        <w:t xml:space="preserve"> of the software. A use case is a description of a specific interaction that a user may have with the software. Use cases are deceptively simple tools for describing the functionality of the software. A use case is a simple, straightforward tool that can be used to completely describe all of the </w:t>
      </w:r>
      <w:proofErr w:type="spellStart"/>
      <w:r w:rsidRPr="00721751">
        <w:rPr>
          <w:rFonts w:ascii="Tahoma" w:hAnsi="Tahoma" w:cs="Tahoma"/>
          <w:i/>
          <w:sz w:val="20"/>
          <w:szCs w:val="20"/>
        </w:rPr>
        <w:t>behavior</w:t>
      </w:r>
      <w:proofErr w:type="spellEnd"/>
      <w:r w:rsidRPr="00721751">
        <w:rPr>
          <w:rFonts w:ascii="Tahoma" w:hAnsi="Tahoma" w:cs="Tahoma"/>
          <w:i/>
          <w:sz w:val="20"/>
          <w:szCs w:val="20"/>
        </w:rPr>
        <w:t xml:space="preserve"> of a piece of software. It contains a textual description of all of the ways that the intended users could work with the software through its interface. Use cases do not describe any internal workings of the software, nor do they explain how that software will be implemented. They simply show how the steps that the user follows to use the software to do his work. All of the ways that the users interact with the software can be described in this manner.</w:t>
      </w:r>
    </w:p>
    <w:p w:rsidR="000C4EBF" w:rsidRDefault="000C4EBF" w:rsidP="00F96C2F">
      <w:pPr>
        <w:autoSpaceDE w:val="0"/>
        <w:autoSpaceDN w:val="0"/>
        <w:adjustRightInd w:val="0"/>
        <w:spacing w:line="240" w:lineRule="auto"/>
        <w:rPr>
          <w:rFonts w:ascii="Tahoma" w:hAnsi="Tahoma" w:cs="Tahoma"/>
          <w:i/>
          <w:sz w:val="16"/>
          <w:szCs w:val="16"/>
        </w:rPr>
      </w:pPr>
    </w:p>
    <w:p w:rsidR="00F96C2F" w:rsidRDefault="00863F82" w:rsidP="00F96C2F">
      <w:pPr>
        <w:autoSpaceDE w:val="0"/>
        <w:autoSpaceDN w:val="0"/>
        <w:adjustRightInd w:val="0"/>
        <w:spacing w:line="240" w:lineRule="auto"/>
        <w:rPr>
          <w:rFonts w:ascii="Tahoma" w:hAnsi="Tahoma" w:cs="Tahoma"/>
          <w:i/>
          <w:sz w:val="16"/>
          <w:szCs w:val="16"/>
        </w:rPr>
      </w:pPr>
      <w:hyperlink r:id="rId19" w:history="1">
        <w:r w:rsidR="00F96C2F" w:rsidRPr="00493956">
          <w:rPr>
            <w:rStyle w:val="Hyperlink"/>
            <w:rFonts w:ascii="Tahoma" w:hAnsi="Tahoma" w:cs="Tahoma"/>
            <w:i/>
            <w:sz w:val="16"/>
            <w:szCs w:val="16"/>
          </w:rPr>
          <w:t>http://www.stellman-greene.com/images/stories/Library/SRS%20Outline.pdf</w:t>
        </w:r>
      </w:hyperlink>
      <w:r w:rsidR="00F96C2F">
        <w:rPr>
          <w:rFonts w:ascii="Tahoma" w:hAnsi="Tahoma" w:cs="Tahoma"/>
          <w:i/>
          <w:sz w:val="16"/>
          <w:szCs w:val="16"/>
        </w:rPr>
        <w:t>, &lt;20/03/11&gt;</w:t>
      </w:r>
    </w:p>
    <w:p w:rsidR="00370F98" w:rsidRDefault="00370F98" w:rsidP="000D36D1">
      <w:pPr>
        <w:autoSpaceDE w:val="0"/>
        <w:autoSpaceDN w:val="0"/>
        <w:adjustRightInd w:val="0"/>
        <w:spacing w:line="240" w:lineRule="auto"/>
        <w:ind w:firstLine="720"/>
        <w:rPr>
          <w:rFonts w:ascii="Tahoma" w:hAnsi="Tahoma" w:cs="Tahoma"/>
          <w:b/>
          <w:i/>
          <w:sz w:val="20"/>
          <w:szCs w:val="20"/>
        </w:rPr>
      </w:pPr>
      <w:r>
        <w:rPr>
          <w:rFonts w:ascii="Tahoma" w:hAnsi="Tahoma" w:cs="Tahoma"/>
          <w:b/>
          <w:i/>
          <w:sz w:val="20"/>
          <w:szCs w:val="20"/>
        </w:rPr>
        <w:t>See Key Concept 4</w:t>
      </w:r>
      <w:r w:rsidRPr="00721751">
        <w:rPr>
          <w:rFonts w:ascii="Tahoma" w:hAnsi="Tahoma" w:cs="Tahoma"/>
          <w:b/>
          <w:i/>
          <w:sz w:val="20"/>
          <w:szCs w:val="20"/>
        </w:rPr>
        <w:t>: Analysis tools</w:t>
      </w:r>
    </w:p>
    <w:p w:rsidR="00370F98" w:rsidRDefault="00370F98" w:rsidP="00370F98">
      <w:pPr>
        <w:autoSpaceDE w:val="0"/>
        <w:autoSpaceDN w:val="0"/>
        <w:adjustRightInd w:val="0"/>
        <w:spacing w:line="240" w:lineRule="auto"/>
        <w:ind w:left="720"/>
        <w:rPr>
          <w:rFonts w:ascii="Tahoma" w:hAnsi="Tahoma" w:cs="Tahoma"/>
          <w:i/>
          <w:sz w:val="20"/>
          <w:szCs w:val="20"/>
        </w:rPr>
      </w:pPr>
      <w:r w:rsidRPr="00370F98">
        <w:rPr>
          <w:rFonts w:ascii="Tahoma" w:hAnsi="Tahoma" w:cs="Tahoma"/>
          <w:i/>
          <w:sz w:val="20"/>
          <w:szCs w:val="20"/>
        </w:rPr>
        <w:tab/>
        <w:t>Textbook Ch. 4 pg.</w:t>
      </w:r>
      <w:r w:rsidR="007679F0">
        <w:rPr>
          <w:rFonts w:ascii="Tahoma" w:hAnsi="Tahoma" w:cs="Tahoma"/>
          <w:i/>
          <w:sz w:val="20"/>
          <w:szCs w:val="20"/>
        </w:rPr>
        <w:t xml:space="preserve"> 44-62</w:t>
      </w:r>
      <w:bookmarkStart w:id="0" w:name="_GoBack"/>
      <w:bookmarkEnd w:id="0"/>
    </w:p>
    <w:p w:rsidR="00370F98" w:rsidRDefault="00370F98" w:rsidP="000D36D1">
      <w:pPr>
        <w:autoSpaceDE w:val="0"/>
        <w:autoSpaceDN w:val="0"/>
        <w:adjustRightInd w:val="0"/>
        <w:spacing w:line="240" w:lineRule="auto"/>
        <w:ind w:left="720" w:firstLine="720"/>
        <w:rPr>
          <w:rFonts w:ascii="Tahoma" w:hAnsi="Tahoma" w:cs="Tahoma"/>
          <w:i/>
          <w:sz w:val="20"/>
          <w:szCs w:val="20"/>
        </w:rPr>
      </w:pPr>
      <w:r>
        <w:rPr>
          <w:rFonts w:ascii="Tahoma" w:hAnsi="Tahoma" w:cs="Tahoma"/>
          <w:i/>
          <w:sz w:val="20"/>
          <w:szCs w:val="20"/>
        </w:rPr>
        <w:t>PowerPoint – SD-Use Case (Author Mark Kelly)</w:t>
      </w:r>
    </w:p>
    <w:p w:rsidR="00370F98" w:rsidRDefault="00863F82" w:rsidP="000D36D1">
      <w:pPr>
        <w:autoSpaceDE w:val="0"/>
        <w:autoSpaceDN w:val="0"/>
        <w:adjustRightInd w:val="0"/>
        <w:spacing w:line="240" w:lineRule="auto"/>
        <w:ind w:left="720" w:firstLine="720"/>
        <w:rPr>
          <w:rFonts w:ascii="Tahoma" w:hAnsi="Tahoma" w:cs="Tahoma"/>
          <w:i/>
          <w:sz w:val="20"/>
          <w:szCs w:val="20"/>
        </w:rPr>
      </w:pPr>
      <w:hyperlink r:id="rId20" w:history="1">
        <w:r w:rsidR="00370F98" w:rsidRPr="00493956">
          <w:rPr>
            <w:rStyle w:val="Hyperlink"/>
            <w:rFonts w:ascii="Tahoma" w:hAnsi="Tahoma" w:cs="Tahoma"/>
            <w:i/>
            <w:sz w:val="20"/>
            <w:szCs w:val="20"/>
          </w:rPr>
          <w:t>http://vceit.com/SD/usecase/uml.htm</w:t>
        </w:r>
      </w:hyperlink>
    </w:p>
    <w:p w:rsidR="00370F98" w:rsidRPr="00370F98" w:rsidRDefault="00370F98" w:rsidP="00370F98">
      <w:pPr>
        <w:autoSpaceDE w:val="0"/>
        <w:autoSpaceDN w:val="0"/>
        <w:adjustRightInd w:val="0"/>
        <w:spacing w:line="240" w:lineRule="auto"/>
        <w:ind w:left="720"/>
        <w:rPr>
          <w:rFonts w:ascii="Tahoma" w:hAnsi="Tahoma" w:cs="Tahoma"/>
          <w:i/>
          <w:sz w:val="20"/>
          <w:szCs w:val="20"/>
        </w:rPr>
      </w:pPr>
    </w:p>
    <w:p w:rsidR="000C4EBF" w:rsidRPr="00A64686" w:rsidRDefault="000C4EBF" w:rsidP="00F96C2F">
      <w:pPr>
        <w:autoSpaceDE w:val="0"/>
        <w:autoSpaceDN w:val="0"/>
        <w:adjustRightInd w:val="0"/>
        <w:spacing w:line="240" w:lineRule="auto"/>
        <w:rPr>
          <w:rFonts w:ascii="Tahoma" w:hAnsi="Tahoma" w:cs="Tahoma"/>
          <w:i/>
          <w:sz w:val="16"/>
          <w:szCs w:val="16"/>
        </w:rPr>
      </w:pPr>
    </w:p>
    <w:p w:rsidR="00776318" w:rsidRDefault="00776318">
      <w:pPr>
        <w:rPr>
          <w:rFonts w:ascii="Tahoma" w:hAnsi="Tahoma" w:cs="Tahoma"/>
          <w:b/>
          <w:i/>
          <w:sz w:val="20"/>
          <w:szCs w:val="20"/>
        </w:rPr>
      </w:pPr>
      <w:r>
        <w:rPr>
          <w:rFonts w:ascii="Tahoma" w:hAnsi="Tahoma" w:cs="Tahoma"/>
          <w:b/>
          <w:i/>
          <w:sz w:val="20"/>
          <w:szCs w:val="20"/>
        </w:rPr>
        <w:br w:type="page"/>
      </w:r>
    </w:p>
    <w:p w:rsidR="004D2357" w:rsidRPr="00A92609" w:rsidRDefault="00A92609" w:rsidP="00B70743">
      <w:pPr>
        <w:autoSpaceDE w:val="0"/>
        <w:autoSpaceDN w:val="0"/>
        <w:adjustRightInd w:val="0"/>
        <w:spacing w:line="240" w:lineRule="auto"/>
        <w:rPr>
          <w:rFonts w:ascii="Tahoma" w:hAnsi="Tahoma" w:cs="Tahoma"/>
          <w:b/>
          <w:i/>
          <w:sz w:val="20"/>
          <w:szCs w:val="20"/>
        </w:rPr>
      </w:pPr>
      <w:r w:rsidRPr="00A92609">
        <w:rPr>
          <w:rFonts w:ascii="Tahoma" w:hAnsi="Tahoma" w:cs="Tahoma"/>
          <w:b/>
          <w:i/>
          <w:sz w:val="20"/>
          <w:szCs w:val="20"/>
        </w:rPr>
        <w:lastRenderedPageBreak/>
        <w:t xml:space="preserve">What are </w:t>
      </w:r>
      <w:r w:rsidR="004D2357" w:rsidRPr="00A92609">
        <w:rPr>
          <w:rFonts w:ascii="Tahoma" w:hAnsi="Tahoma" w:cs="Tahoma"/>
          <w:b/>
          <w:i/>
          <w:sz w:val="20"/>
          <w:szCs w:val="20"/>
        </w:rPr>
        <w:t>Non Functional Requirements</w:t>
      </w:r>
      <w:r w:rsidRPr="00A92609">
        <w:rPr>
          <w:rFonts w:ascii="Tahoma" w:hAnsi="Tahoma" w:cs="Tahoma"/>
          <w:b/>
          <w:i/>
          <w:sz w:val="20"/>
          <w:szCs w:val="20"/>
        </w:rPr>
        <w:t>?</w:t>
      </w:r>
    </w:p>
    <w:p w:rsidR="004D2357" w:rsidRPr="006E1E4C" w:rsidRDefault="004D2357" w:rsidP="00B70743">
      <w:pPr>
        <w:autoSpaceDE w:val="0"/>
        <w:autoSpaceDN w:val="0"/>
        <w:adjustRightInd w:val="0"/>
        <w:spacing w:line="240" w:lineRule="auto"/>
        <w:rPr>
          <w:rFonts w:ascii="Tahoma" w:hAnsi="Tahoma" w:cs="Tahoma"/>
          <w:sz w:val="20"/>
          <w:szCs w:val="20"/>
        </w:rPr>
      </w:pPr>
    </w:p>
    <w:p w:rsidR="004D2357" w:rsidRPr="006E1E4C" w:rsidRDefault="004D2357" w:rsidP="00B70743">
      <w:pPr>
        <w:autoSpaceDE w:val="0"/>
        <w:autoSpaceDN w:val="0"/>
        <w:adjustRightInd w:val="0"/>
        <w:spacing w:line="240" w:lineRule="auto"/>
        <w:rPr>
          <w:rFonts w:ascii="Tahoma" w:hAnsi="Tahoma" w:cs="Tahoma"/>
          <w:sz w:val="20"/>
          <w:szCs w:val="20"/>
        </w:rPr>
      </w:pPr>
      <w:r w:rsidRPr="006E1E4C">
        <w:rPr>
          <w:rFonts w:ascii="Tahoma" w:hAnsi="Tahoma" w:cs="Tahoma"/>
          <w:noProof/>
          <w:sz w:val="20"/>
          <w:szCs w:val="20"/>
          <w:lang w:eastAsia="en-AU"/>
        </w:rPr>
        <w:drawing>
          <wp:inline distT="0" distB="0" distL="0" distR="0" wp14:anchorId="0100DFE0" wp14:editId="19993306">
            <wp:extent cx="5238750" cy="3295650"/>
            <wp:effectExtent l="0" t="0" r="0" b="0"/>
            <wp:docPr id="1" name="Picture 1" descr="Jeez, la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ez, lad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rsidR="004D2357" w:rsidRPr="00A92609" w:rsidRDefault="004D2357" w:rsidP="00A92609">
      <w:pPr>
        <w:autoSpaceDE w:val="0"/>
        <w:autoSpaceDN w:val="0"/>
        <w:adjustRightInd w:val="0"/>
        <w:spacing w:line="240" w:lineRule="auto"/>
        <w:rPr>
          <w:rFonts w:ascii="Tahoma" w:hAnsi="Tahoma" w:cs="Tahoma"/>
          <w:i/>
          <w:sz w:val="16"/>
          <w:szCs w:val="16"/>
        </w:rPr>
      </w:pPr>
      <w:r w:rsidRPr="00A92609">
        <w:rPr>
          <w:rFonts w:ascii="Tahoma" w:hAnsi="Tahoma" w:cs="Tahoma"/>
          <w:i/>
          <w:sz w:val="16"/>
          <w:szCs w:val="16"/>
        </w:rPr>
        <w:t>Using non-functional requirements to build better software, &lt;</w:t>
      </w:r>
      <w:hyperlink r:id="rId22" w:history="1">
        <w:r w:rsidRPr="00A92609">
          <w:rPr>
            <w:rStyle w:val="Hyperlink"/>
            <w:rFonts w:ascii="Tahoma" w:hAnsi="Tahoma" w:cs="Tahoma"/>
            <w:i/>
            <w:sz w:val="16"/>
            <w:szCs w:val="16"/>
          </w:rPr>
          <w:t>http://www.stellman-greene.com/2009/10/03/using-nonfunctional-requirements/</w:t>
        </w:r>
      </w:hyperlink>
      <w:r w:rsidRPr="00A92609">
        <w:rPr>
          <w:rFonts w:ascii="Tahoma" w:hAnsi="Tahoma" w:cs="Tahoma"/>
          <w:i/>
          <w:sz w:val="16"/>
          <w:szCs w:val="16"/>
        </w:rPr>
        <w:t>&gt;, 14/03/11</w:t>
      </w:r>
    </w:p>
    <w:p w:rsidR="004D2357" w:rsidRPr="00A92609" w:rsidRDefault="004D2357" w:rsidP="00A92609">
      <w:pPr>
        <w:autoSpaceDE w:val="0"/>
        <w:autoSpaceDN w:val="0"/>
        <w:adjustRightInd w:val="0"/>
        <w:spacing w:after="0" w:line="240" w:lineRule="auto"/>
        <w:rPr>
          <w:rFonts w:ascii="Tahoma" w:hAnsi="Tahoma" w:cs="Tahoma"/>
          <w:sz w:val="20"/>
          <w:szCs w:val="20"/>
        </w:rPr>
      </w:pPr>
    </w:p>
    <w:p w:rsidR="004D2357" w:rsidRPr="00A92609" w:rsidRDefault="004D2357" w:rsidP="00A92609">
      <w:pPr>
        <w:spacing w:after="0" w:line="240" w:lineRule="auto"/>
        <w:rPr>
          <w:rFonts w:ascii="Tahoma" w:hAnsi="Tahoma" w:cs="Tahoma"/>
          <w:sz w:val="20"/>
          <w:szCs w:val="20"/>
        </w:rPr>
      </w:pPr>
      <w:proofErr w:type="spellStart"/>
      <w:r w:rsidRPr="00A92609">
        <w:rPr>
          <w:rFonts w:ascii="Tahoma" w:hAnsi="Tahoma" w:cs="Tahoma"/>
          <w:sz w:val="20"/>
          <w:szCs w:val="20"/>
        </w:rPr>
        <w:t>Stellman</w:t>
      </w:r>
      <w:proofErr w:type="spellEnd"/>
      <w:r w:rsidRPr="00A92609">
        <w:rPr>
          <w:rFonts w:ascii="Tahoma" w:hAnsi="Tahoma" w:cs="Tahoma"/>
          <w:sz w:val="20"/>
          <w:szCs w:val="20"/>
        </w:rPr>
        <w:t xml:space="preserve"> comments in </w:t>
      </w:r>
      <w:r w:rsidRPr="00A92609">
        <w:rPr>
          <w:rFonts w:ascii="Tahoma" w:hAnsi="Tahoma" w:cs="Tahoma"/>
          <w:i/>
          <w:sz w:val="20"/>
          <w:szCs w:val="20"/>
        </w:rPr>
        <w:t xml:space="preserve">Using non-functional requirements </w:t>
      </w:r>
      <w:r w:rsidRPr="00A92609">
        <w:rPr>
          <w:rFonts w:ascii="Tahoma" w:hAnsi="Tahoma" w:cs="Tahoma"/>
          <w:sz w:val="20"/>
          <w:szCs w:val="20"/>
        </w:rPr>
        <w:t xml:space="preserve">to build better software,   </w:t>
      </w:r>
      <w:r w:rsidR="00A92609" w:rsidRPr="00A92609">
        <w:rPr>
          <w:rFonts w:ascii="Tahoma" w:hAnsi="Tahoma" w:cs="Tahoma"/>
          <w:sz w:val="20"/>
          <w:szCs w:val="20"/>
        </w:rPr>
        <w:t>‘</w:t>
      </w:r>
      <w:r w:rsidRPr="00A92609">
        <w:rPr>
          <w:rFonts w:ascii="Tahoma" w:hAnsi="Tahoma" w:cs="Tahoma"/>
          <w:sz w:val="20"/>
          <w:szCs w:val="20"/>
        </w:rPr>
        <w:t>understanding non</w:t>
      </w:r>
      <w:r w:rsidR="00A92609" w:rsidRPr="00A92609">
        <w:rPr>
          <w:rFonts w:ascii="Tahoma" w:hAnsi="Tahoma" w:cs="Tahoma"/>
          <w:sz w:val="20"/>
          <w:szCs w:val="20"/>
        </w:rPr>
        <w:t>-</w:t>
      </w:r>
      <w:r w:rsidRPr="00A92609">
        <w:rPr>
          <w:rFonts w:ascii="Tahoma" w:hAnsi="Tahoma" w:cs="Tahoma"/>
          <w:sz w:val="20"/>
          <w:szCs w:val="20"/>
        </w:rPr>
        <w:t xml:space="preserve">functional requirements — which some people call software quality attributes or non </w:t>
      </w:r>
      <w:r w:rsidR="00A92609" w:rsidRPr="00A92609">
        <w:rPr>
          <w:rFonts w:ascii="Tahoma" w:hAnsi="Tahoma" w:cs="Tahoma"/>
          <w:sz w:val="20"/>
          <w:szCs w:val="20"/>
        </w:rPr>
        <w:t>behavioural</w:t>
      </w:r>
      <w:r w:rsidRPr="00A92609">
        <w:rPr>
          <w:rFonts w:ascii="Tahoma" w:hAnsi="Tahoma" w:cs="Tahoma"/>
          <w:sz w:val="20"/>
          <w:szCs w:val="20"/>
        </w:rPr>
        <w:t xml:space="preserve"> requirements — can make a big difference when you’re building software’.  </w:t>
      </w:r>
    </w:p>
    <w:p w:rsidR="00A05ED6" w:rsidRPr="00A92609" w:rsidRDefault="00A05ED6" w:rsidP="00A92609">
      <w:pPr>
        <w:spacing w:after="0" w:line="240" w:lineRule="auto"/>
        <w:rPr>
          <w:rFonts w:ascii="Tahoma" w:hAnsi="Tahoma" w:cs="Tahoma"/>
          <w:sz w:val="20"/>
          <w:szCs w:val="20"/>
        </w:rPr>
      </w:pPr>
    </w:p>
    <w:p w:rsidR="007C0E66" w:rsidRPr="00246260" w:rsidRDefault="007C0E66" w:rsidP="00246260">
      <w:pPr>
        <w:shd w:val="clear" w:color="auto" w:fill="FFFFFF"/>
        <w:spacing w:after="0" w:line="240" w:lineRule="auto"/>
        <w:ind w:left="720"/>
        <w:rPr>
          <w:rFonts w:ascii="Tahoma" w:hAnsi="Tahoma" w:cs="Tahoma"/>
          <w:i/>
          <w:sz w:val="20"/>
          <w:szCs w:val="20"/>
          <w:lang w:eastAsia="en-AU"/>
        </w:rPr>
      </w:pPr>
      <w:r w:rsidRPr="00246260">
        <w:rPr>
          <w:rFonts w:ascii="Tahoma" w:hAnsi="Tahoma" w:cs="Tahoma"/>
          <w:i/>
          <w:sz w:val="20"/>
          <w:szCs w:val="20"/>
          <w:lang w:eastAsia="en-AU"/>
        </w:rPr>
        <w:t>Users have implicit expectations about how well the software will work. These characteristics include how easy the software is to use, how quickly it executes, how reliable it is, and how well it behaves when unexpected conditions arise. The non</w:t>
      </w:r>
      <w:r w:rsidR="00A92609" w:rsidRPr="00246260">
        <w:rPr>
          <w:rFonts w:ascii="Tahoma" w:hAnsi="Tahoma" w:cs="Tahoma"/>
          <w:i/>
          <w:sz w:val="20"/>
          <w:szCs w:val="20"/>
          <w:lang w:eastAsia="en-AU"/>
        </w:rPr>
        <w:t>-</w:t>
      </w:r>
      <w:r w:rsidRPr="00246260">
        <w:rPr>
          <w:rFonts w:ascii="Tahoma" w:hAnsi="Tahoma" w:cs="Tahoma"/>
          <w:i/>
          <w:sz w:val="20"/>
          <w:szCs w:val="20"/>
          <w:lang w:eastAsia="en-AU"/>
        </w:rPr>
        <w:t xml:space="preserve">functional requirements define these aspects about the system. </w:t>
      </w:r>
    </w:p>
    <w:p w:rsidR="00936132" w:rsidRPr="00A92609" w:rsidRDefault="00936132" w:rsidP="00A92609">
      <w:pPr>
        <w:shd w:val="clear" w:color="auto" w:fill="FFFFFF"/>
        <w:spacing w:after="0" w:line="240" w:lineRule="auto"/>
        <w:rPr>
          <w:rFonts w:ascii="Tahoma" w:hAnsi="Tahoma" w:cs="Tahoma"/>
          <w:sz w:val="20"/>
          <w:szCs w:val="20"/>
          <w:lang w:eastAsia="en-AU"/>
        </w:rPr>
      </w:pPr>
    </w:p>
    <w:p w:rsidR="007C0E66" w:rsidRPr="00246260" w:rsidRDefault="007C0E66" w:rsidP="00246260">
      <w:pPr>
        <w:shd w:val="clear" w:color="auto" w:fill="FFFFFF"/>
        <w:spacing w:line="240" w:lineRule="auto"/>
        <w:ind w:left="720"/>
        <w:rPr>
          <w:rFonts w:ascii="Tahoma" w:hAnsi="Tahoma" w:cs="Tahoma"/>
          <w:i/>
          <w:sz w:val="20"/>
          <w:szCs w:val="20"/>
          <w:lang w:eastAsia="en-AU"/>
        </w:rPr>
      </w:pPr>
      <w:r w:rsidRPr="00246260">
        <w:rPr>
          <w:rFonts w:ascii="Tahoma" w:hAnsi="Tahoma" w:cs="Tahoma"/>
          <w:i/>
          <w:sz w:val="20"/>
          <w:szCs w:val="20"/>
          <w:lang w:eastAsia="en-AU"/>
        </w:rPr>
        <w:t>The non</w:t>
      </w:r>
      <w:r w:rsidR="00A92609" w:rsidRPr="00246260">
        <w:rPr>
          <w:rFonts w:ascii="Tahoma" w:hAnsi="Tahoma" w:cs="Tahoma"/>
          <w:i/>
          <w:sz w:val="20"/>
          <w:szCs w:val="20"/>
          <w:lang w:eastAsia="en-AU"/>
        </w:rPr>
        <w:t>-</w:t>
      </w:r>
      <w:r w:rsidRPr="00246260">
        <w:rPr>
          <w:rFonts w:ascii="Tahoma" w:hAnsi="Tahoma" w:cs="Tahoma"/>
          <w:i/>
          <w:sz w:val="20"/>
          <w:szCs w:val="20"/>
          <w:lang w:eastAsia="en-AU"/>
        </w:rPr>
        <w:t>functional requirements should be defined as precisely as possible. Often, this is done by quantifying them. Where possible, the non</w:t>
      </w:r>
      <w:r w:rsidR="00A92609" w:rsidRPr="00246260">
        <w:rPr>
          <w:rFonts w:ascii="Tahoma" w:hAnsi="Tahoma" w:cs="Tahoma"/>
          <w:i/>
          <w:sz w:val="20"/>
          <w:szCs w:val="20"/>
          <w:lang w:eastAsia="en-AU"/>
        </w:rPr>
        <w:t>-</w:t>
      </w:r>
      <w:r w:rsidRPr="00246260">
        <w:rPr>
          <w:rFonts w:ascii="Tahoma" w:hAnsi="Tahoma" w:cs="Tahoma"/>
          <w:i/>
          <w:sz w:val="20"/>
          <w:szCs w:val="20"/>
          <w:lang w:eastAsia="en-AU"/>
        </w:rPr>
        <w:t xml:space="preserve">functional requirements should provide specific measurements that the software must meet. The maximum number of seconds it must take to perform a task, the maximum size of a database on disk, the number of hours per day a system must be available, and the number of concurrent users supported are examples of requirements that the software must implement but do not change its </w:t>
      </w:r>
      <w:r w:rsidR="00936132" w:rsidRPr="00246260">
        <w:rPr>
          <w:rFonts w:ascii="Tahoma" w:hAnsi="Tahoma" w:cs="Tahoma"/>
          <w:i/>
          <w:sz w:val="20"/>
          <w:szCs w:val="20"/>
          <w:lang w:eastAsia="en-AU"/>
        </w:rPr>
        <w:t>behaviour</w:t>
      </w:r>
      <w:r w:rsidRPr="00246260">
        <w:rPr>
          <w:rFonts w:ascii="Tahoma" w:hAnsi="Tahoma" w:cs="Tahoma"/>
          <w:i/>
          <w:sz w:val="20"/>
          <w:szCs w:val="20"/>
          <w:lang w:eastAsia="en-AU"/>
        </w:rPr>
        <w:t>.</w:t>
      </w:r>
    </w:p>
    <w:p w:rsidR="0074251D" w:rsidRPr="00A92609" w:rsidRDefault="00246260" w:rsidP="00A05ED6">
      <w:pPr>
        <w:shd w:val="clear" w:color="auto" w:fill="FFFFFF"/>
        <w:spacing w:line="240" w:lineRule="auto"/>
        <w:rPr>
          <w:rFonts w:ascii="Tahoma" w:hAnsi="Tahoma" w:cs="Tahoma"/>
          <w:sz w:val="20"/>
          <w:szCs w:val="20"/>
          <w:lang w:eastAsia="en-AU"/>
        </w:rPr>
      </w:pPr>
      <w:proofErr w:type="spellStart"/>
      <w:r>
        <w:rPr>
          <w:rFonts w:ascii="Tahoma" w:hAnsi="Tahoma" w:cs="Tahoma"/>
          <w:sz w:val="20"/>
          <w:szCs w:val="20"/>
          <w:lang w:eastAsia="en-AU"/>
        </w:rPr>
        <w:t>Wiegers</w:t>
      </w:r>
      <w:proofErr w:type="spellEnd"/>
      <w:r>
        <w:rPr>
          <w:rFonts w:ascii="Tahoma" w:hAnsi="Tahoma" w:cs="Tahoma"/>
          <w:sz w:val="20"/>
          <w:szCs w:val="20"/>
          <w:lang w:eastAsia="en-AU"/>
        </w:rPr>
        <w:t xml:space="preserve"> in </w:t>
      </w:r>
      <w:r w:rsidRPr="00246260">
        <w:rPr>
          <w:rFonts w:ascii="Tahoma" w:hAnsi="Tahoma" w:cs="Tahoma"/>
          <w:i/>
          <w:sz w:val="20"/>
          <w:szCs w:val="20"/>
          <w:lang w:eastAsia="en-AU"/>
        </w:rPr>
        <w:t>Software Requirements</w:t>
      </w:r>
      <w:r>
        <w:rPr>
          <w:rFonts w:ascii="Tahoma" w:hAnsi="Tahoma" w:cs="Tahoma"/>
          <w:sz w:val="20"/>
          <w:szCs w:val="20"/>
          <w:lang w:eastAsia="en-AU"/>
        </w:rPr>
        <w:t xml:space="preserve"> defines a quality attribute as ‘a kind of non-functional requirement that describes a quality or property of the system. Examples include usability, portability, maintainability, integrity, efficiency, reliability and robustness. Quality attribute requirements describe the extent to which a software product demonstrates desired characteristics, not what the product does.’</w:t>
      </w:r>
    </w:p>
    <w:p w:rsidR="00AD53CF" w:rsidRDefault="00AD53CF">
      <w:pPr>
        <w:rPr>
          <w:rFonts w:ascii="Tahoma" w:hAnsi="Tahoma" w:cs="Tahoma"/>
          <w:i/>
          <w:sz w:val="20"/>
          <w:szCs w:val="20"/>
          <w:lang w:eastAsia="en-AU"/>
        </w:rPr>
      </w:pPr>
      <w:r>
        <w:rPr>
          <w:rFonts w:ascii="Tahoma" w:hAnsi="Tahoma" w:cs="Tahoma"/>
          <w:i/>
          <w:sz w:val="20"/>
          <w:szCs w:val="20"/>
          <w:lang w:eastAsia="en-AU"/>
        </w:rPr>
        <w:br w:type="page"/>
      </w:r>
    </w:p>
    <w:p w:rsidR="0074251D" w:rsidRPr="00A92609" w:rsidRDefault="0074251D" w:rsidP="00A05ED6">
      <w:pPr>
        <w:shd w:val="clear" w:color="auto" w:fill="FFFFFF"/>
        <w:spacing w:line="240" w:lineRule="auto"/>
        <w:rPr>
          <w:rFonts w:ascii="Tahoma" w:hAnsi="Tahoma" w:cs="Tahoma"/>
          <w:sz w:val="20"/>
          <w:szCs w:val="20"/>
          <w:lang w:eastAsia="en-AU"/>
        </w:rPr>
      </w:pPr>
      <w:proofErr w:type="spellStart"/>
      <w:r w:rsidRPr="00A92609">
        <w:rPr>
          <w:rFonts w:ascii="Tahoma" w:hAnsi="Tahoma" w:cs="Tahoma"/>
          <w:i/>
          <w:sz w:val="20"/>
          <w:szCs w:val="20"/>
          <w:lang w:eastAsia="en-AU"/>
        </w:rPr>
        <w:lastRenderedPageBreak/>
        <w:t>Stellman</w:t>
      </w:r>
      <w:proofErr w:type="spellEnd"/>
      <w:r w:rsidRPr="00A92609">
        <w:rPr>
          <w:rFonts w:ascii="Tahoma" w:hAnsi="Tahoma" w:cs="Tahoma"/>
          <w:sz w:val="20"/>
          <w:szCs w:val="20"/>
          <w:lang w:eastAsia="en-AU"/>
        </w:rPr>
        <w:t xml:space="preserve"> refers to the following requirements checklist,</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Availability:</w:t>
      </w:r>
      <w:r w:rsidRPr="00A92609">
        <w:rPr>
          <w:rFonts w:ascii="Tahoma" w:hAnsi="Tahoma" w:cs="Tahoma"/>
          <w:sz w:val="20"/>
          <w:szCs w:val="20"/>
          <w:lang w:eastAsia="en-AU"/>
        </w:rPr>
        <w:t xml:space="preserve"> A system's availability, or "uptime," is the amount of time that it is operational and available for use. This is specified because some systems are designed with expected downtime for activities like database upgrades and backups.</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Efficiency:</w:t>
      </w:r>
      <w:r w:rsidRPr="00A92609">
        <w:rPr>
          <w:rFonts w:ascii="Tahoma" w:hAnsi="Tahoma" w:cs="Tahoma"/>
          <w:sz w:val="20"/>
          <w:szCs w:val="20"/>
          <w:lang w:eastAsia="en-AU"/>
        </w:rPr>
        <w:t xml:space="preserve"> Specifies how well the software utilizes scarce resources: CPU cycles, disk space, memory, bandwidth, etc.</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Flexibility:</w:t>
      </w:r>
      <w:r w:rsidRPr="00A92609">
        <w:rPr>
          <w:rFonts w:ascii="Tahoma" w:hAnsi="Tahoma" w:cs="Tahoma"/>
          <w:sz w:val="20"/>
          <w:szCs w:val="20"/>
          <w:lang w:eastAsia="en-AU"/>
        </w:rPr>
        <w:t xml:space="preserve"> If the organization intends to increase or extend the functionality of the software after it is deployed, that should be planned from the beginning; it influences choices made during the design, development, testing, and deployment of the system.</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Portability:</w:t>
      </w:r>
      <w:r w:rsidRPr="00A92609">
        <w:rPr>
          <w:rFonts w:ascii="Tahoma" w:hAnsi="Tahoma" w:cs="Tahoma"/>
          <w:sz w:val="20"/>
          <w:szCs w:val="20"/>
          <w:lang w:eastAsia="en-AU"/>
        </w:rPr>
        <w:t xml:space="preserve"> Portability specifies the ease with which the software can be installed on all necessary platforms, and the platforms on which it is expected to run.</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Integrity:</w:t>
      </w:r>
      <w:r w:rsidRPr="00A92609">
        <w:rPr>
          <w:rFonts w:ascii="Tahoma" w:hAnsi="Tahoma" w:cs="Tahoma"/>
          <w:sz w:val="20"/>
          <w:szCs w:val="20"/>
          <w:lang w:eastAsia="en-AU"/>
        </w:rPr>
        <w:t xml:space="preserve"> Integrity requirements define the security attributes of the system, restricting access to features or data to certain users and protecting the privacy of data entered into the software.</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Performance:</w:t>
      </w:r>
      <w:r w:rsidRPr="00A92609">
        <w:rPr>
          <w:rFonts w:ascii="Tahoma" w:hAnsi="Tahoma" w:cs="Tahoma"/>
          <w:sz w:val="20"/>
          <w:szCs w:val="20"/>
          <w:lang w:eastAsia="en-AU"/>
        </w:rPr>
        <w:t xml:space="preserve"> The performance constraints specify the timing characteristics of the software. Certain tasks or features are more time-sensitive than others; the non</w:t>
      </w:r>
      <w:r w:rsidR="00A92609" w:rsidRPr="00A92609">
        <w:rPr>
          <w:rFonts w:ascii="Tahoma" w:hAnsi="Tahoma" w:cs="Tahoma"/>
          <w:sz w:val="20"/>
          <w:szCs w:val="20"/>
          <w:lang w:eastAsia="en-AU"/>
        </w:rPr>
        <w:t>-</w:t>
      </w:r>
      <w:r w:rsidRPr="00A92609">
        <w:rPr>
          <w:rFonts w:ascii="Tahoma" w:hAnsi="Tahoma" w:cs="Tahoma"/>
          <w:sz w:val="20"/>
          <w:szCs w:val="20"/>
          <w:lang w:eastAsia="en-AU"/>
        </w:rPr>
        <w:t>functional requirements should identify those software functions that have constraints on their performance.</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Reliability:</w:t>
      </w:r>
      <w:r w:rsidRPr="00A92609">
        <w:rPr>
          <w:rFonts w:ascii="Tahoma" w:hAnsi="Tahoma" w:cs="Tahoma"/>
          <w:sz w:val="20"/>
          <w:szCs w:val="20"/>
          <w:lang w:eastAsia="en-AU"/>
        </w:rPr>
        <w:t xml:space="preserve"> Reliability specifies the capability of the software to maintain its performance over time. Unreliable software fails frequently, and certain tasks are more sensitive to failure (for example, because they cannot be restarted, or because they must be run at a certain time).</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Reusability:</w:t>
      </w:r>
      <w:r w:rsidRPr="00A92609">
        <w:rPr>
          <w:rFonts w:ascii="Tahoma" w:hAnsi="Tahoma" w:cs="Tahoma"/>
          <w:sz w:val="20"/>
          <w:szCs w:val="20"/>
          <w:lang w:eastAsia="en-AU"/>
        </w:rPr>
        <w:t xml:space="preserve"> Many systems are developed with the ability to leverage common components across multiple products. Reusability indicates the extent to which software components should be designed in such a way that they can be used in applications other than the ones for which they were initially developed.</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Robustness:</w:t>
      </w:r>
      <w:r w:rsidRPr="00A92609">
        <w:rPr>
          <w:rFonts w:ascii="Tahoma" w:hAnsi="Tahoma" w:cs="Tahoma"/>
          <w:sz w:val="20"/>
          <w:szCs w:val="20"/>
          <w:lang w:eastAsia="en-AU"/>
        </w:rPr>
        <w:t xml:space="preserve"> A robust system is able to handle error conditions gracefully, without failure. This includes a tolerance of invalid data, software defects, and unexpected operating conditions.</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Scalability:</w:t>
      </w:r>
      <w:r w:rsidRPr="00A92609">
        <w:rPr>
          <w:rFonts w:ascii="Tahoma" w:hAnsi="Tahoma" w:cs="Tahoma"/>
          <w:sz w:val="20"/>
          <w:szCs w:val="20"/>
          <w:lang w:eastAsia="en-AU"/>
        </w:rPr>
        <w:t xml:space="preserve"> Software that is scalable has the ability to handle a wide variety of system configuration sizes. The non</w:t>
      </w:r>
      <w:r w:rsidR="00A92609" w:rsidRPr="00A92609">
        <w:rPr>
          <w:rFonts w:ascii="Tahoma" w:hAnsi="Tahoma" w:cs="Tahoma"/>
          <w:sz w:val="20"/>
          <w:szCs w:val="20"/>
          <w:lang w:eastAsia="en-AU"/>
        </w:rPr>
        <w:t>-</w:t>
      </w:r>
      <w:r w:rsidRPr="00A92609">
        <w:rPr>
          <w:rFonts w:ascii="Tahoma" w:hAnsi="Tahoma" w:cs="Tahoma"/>
          <w:sz w:val="20"/>
          <w:szCs w:val="20"/>
          <w:lang w:eastAsia="en-AU"/>
        </w:rPr>
        <w:t>functional requirements should specify the ways in which the system may be expected to scale up (by increasing hardware capacity, adding machines, etc.).</w:t>
      </w:r>
    </w:p>
    <w:p w:rsidR="0074251D" w:rsidRPr="00A92609" w:rsidRDefault="0074251D" w:rsidP="00A05ED6">
      <w:pPr>
        <w:numPr>
          <w:ilvl w:val="0"/>
          <w:numId w:val="11"/>
        </w:numPr>
        <w:shd w:val="clear" w:color="auto" w:fill="FFFFFF"/>
        <w:spacing w:line="240" w:lineRule="auto"/>
        <w:ind w:left="450"/>
        <w:rPr>
          <w:rFonts w:ascii="Tahoma" w:hAnsi="Tahoma" w:cs="Tahoma"/>
          <w:sz w:val="20"/>
          <w:szCs w:val="20"/>
          <w:lang w:eastAsia="en-AU"/>
        </w:rPr>
      </w:pPr>
      <w:r w:rsidRPr="00A92609">
        <w:rPr>
          <w:rFonts w:ascii="Tahoma" w:hAnsi="Tahoma" w:cs="Tahoma"/>
          <w:b/>
          <w:bCs/>
          <w:sz w:val="20"/>
          <w:szCs w:val="20"/>
          <w:lang w:eastAsia="en-AU"/>
        </w:rPr>
        <w:t>Usability:</w:t>
      </w:r>
      <w:r w:rsidRPr="00A92609">
        <w:rPr>
          <w:rFonts w:ascii="Tahoma" w:hAnsi="Tahoma" w:cs="Tahoma"/>
          <w:sz w:val="20"/>
          <w:szCs w:val="20"/>
          <w:lang w:eastAsia="en-AU"/>
        </w:rPr>
        <w:t xml:space="preserve"> Ease-of-use requirements address the factors that constitute the capacity of the software to be understood, learned, and used by its intended users.</w:t>
      </w:r>
    </w:p>
    <w:p w:rsidR="00A92609" w:rsidRPr="00A92609" w:rsidRDefault="00A92609" w:rsidP="00A92609">
      <w:pPr>
        <w:rPr>
          <w:rFonts w:ascii="Tahoma" w:hAnsi="Tahoma" w:cs="Tahoma"/>
          <w:i/>
          <w:sz w:val="16"/>
          <w:szCs w:val="16"/>
        </w:rPr>
      </w:pPr>
      <w:r w:rsidRPr="00A92609">
        <w:rPr>
          <w:rFonts w:ascii="Tahoma" w:hAnsi="Tahoma" w:cs="Tahoma"/>
          <w:i/>
          <w:sz w:val="16"/>
          <w:szCs w:val="16"/>
        </w:rPr>
        <w:t xml:space="preserve">Andrew </w:t>
      </w:r>
      <w:proofErr w:type="spellStart"/>
      <w:r w:rsidRPr="00A92609">
        <w:rPr>
          <w:rFonts w:ascii="Tahoma" w:hAnsi="Tahoma" w:cs="Tahoma"/>
          <w:i/>
          <w:sz w:val="16"/>
          <w:szCs w:val="16"/>
        </w:rPr>
        <w:t>Stellman</w:t>
      </w:r>
      <w:proofErr w:type="spellEnd"/>
      <w:r w:rsidRPr="00A92609">
        <w:rPr>
          <w:rFonts w:ascii="Tahoma" w:hAnsi="Tahoma" w:cs="Tahoma"/>
          <w:i/>
          <w:sz w:val="16"/>
          <w:szCs w:val="16"/>
        </w:rPr>
        <w:t xml:space="preserve"> &amp; Jennifer Greene, </w:t>
      </w:r>
      <w:hyperlink r:id="rId23" w:tooltip="Applied Software Project Management" w:history="1">
        <w:r w:rsidRPr="00A92609">
          <w:rPr>
            <w:rStyle w:val="Hyperlink"/>
            <w:rFonts w:ascii="Tahoma" w:hAnsi="Tahoma" w:cs="Tahoma"/>
            <w:i/>
            <w:color w:val="auto"/>
            <w:sz w:val="16"/>
            <w:szCs w:val="16"/>
          </w:rPr>
          <w:t>Applied Software Project Management</w:t>
        </w:r>
      </w:hyperlink>
      <w:r w:rsidRPr="00A92609">
        <w:rPr>
          <w:rFonts w:ascii="Tahoma" w:hAnsi="Tahoma" w:cs="Tahoma"/>
          <w:i/>
          <w:sz w:val="16"/>
          <w:szCs w:val="16"/>
        </w:rPr>
        <w:t>, chapter 6, page 113 (O’Reilly 2005)</w:t>
      </w:r>
    </w:p>
    <w:p w:rsidR="00A92609" w:rsidRPr="00A92609" w:rsidRDefault="00A92609" w:rsidP="00A92609">
      <w:pPr>
        <w:rPr>
          <w:rFonts w:ascii="Tahoma" w:hAnsi="Tahoma" w:cs="Tahoma"/>
          <w:sz w:val="20"/>
          <w:szCs w:val="20"/>
        </w:rPr>
      </w:pPr>
    </w:p>
    <w:p w:rsidR="007C0E66" w:rsidRPr="00246260" w:rsidRDefault="00246260" w:rsidP="00246260">
      <w:pPr>
        <w:autoSpaceDE w:val="0"/>
        <w:autoSpaceDN w:val="0"/>
        <w:adjustRightInd w:val="0"/>
        <w:spacing w:line="240" w:lineRule="auto"/>
        <w:jc w:val="both"/>
        <w:rPr>
          <w:rFonts w:ascii="Tahoma" w:hAnsi="Tahoma" w:cs="Tahoma"/>
          <w:sz w:val="20"/>
          <w:szCs w:val="20"/>
          <w:lang w:val="en-US"/>
        </w:rPr>
      </w:pPr>
      <w:r w:rsidRPr="00246260">
        <w:rPr>
          <w:rFonts w:ascii="Tahoma" w:hAnsi="Tahoma" w:cs="Tahoma"/>
          <w:sz w:val="20"/>
          <w:szCs w:val="20"/>
        </w:rPr>
        <w:t xml:space="preserve">The </w:t>
      </w:r>
      <w:r w:rsidRPr="00246260">
        <w:rPr>
          <w:rFonts w:ascii="Tahoma" w:hAnsi="Tahoma" w:cs="Tahoma"/>
          <w:i/>
          <w:sz w:val="20"/>
          <w:szCs w:val="20"/>
        </w:rPr>
        <w:t>VCE Information Technology Study Design</w:t>
      </w:r>
      <w:r w:rsidRPr="00246260">
        <w:rPr>
          <w:rFonts w:ascii="Tahoma" w:hAnsi="Tahoma" w:cs="Tahoma"/>
          <w:sz w:val="20"/>
          <w:szCs w:val="20"/>
        </w:rPr>
        <w:t xml:space="preserve"> </w:t>
      </w:r>
      <w:r w:rsidRPr="00246260">
        <w:rPr>
          <w:rFonts w:ascii="Tahoma" w:hAnsi="Tahoma" w:cs="Tahoma"/>
          <w:i/>
          <w:sz w:val="20"/>
          <w:szCs w:val="20"/>
        </w:rPr>
        <w:t xml:space="preserve">2011–2014 </w:t>
      </w:r>
      <w:r w:rsidR="0074251D" w:rsidRPr="00246260">
        <w:rPr>
          <w:rFonts w:ascii="Tahoma" w:hAnsi="Tahoma" w:cs="Tahoma"/>
          <w:sz w:val="20"/>
          <w:szCs w:val="20"/>
        </w:rPr>
        <w:t xml:space="preserve">refers to the follow </w:t>
      </w:r>
      <w:r>
        <w:rPr>
          <w:rFonts w:ascii="Tahoma" w:hAnsi="Tahoma" w:cs="Tahoma"/>
          <w:b/>
          <w:sz w:val="20"/>
          <w:szCs w:val="20"/>
        </w:rPr>
        <w:t>non-</w:t>
      </w:r>
      <w:r w:rsidR="0074251D" w:rsidRPr="00246260">
        <w:rPr>
          <w:rFonts w:ascii="Tahoma" w:hAnsi="Tahoma" w:cs="Tahoma"/>
          <w:b/>
          <w:sz w:val="20"/>
          <w:szCs w:val="20"/>
        </w:rPr>
        <w:t>functional requirements</w:t>
      </w:r>
      <w:r w:rsidR="0074251D" w:rsidRPr="00246260">
        <w:rPr>
          <w:rFonts w:ascii="Tahoma" w:hAnsi="Tahoma" w:cs="Tahoma"/>
          <w:sz w:val="20"/>
          <w:szCs w:val="20"/>
        </w:rPr>
        <w:t xml:space="preserve"> user-friendliness, response rates, robustness, portability, reliability and maintainability.</w:t>
      </w:r>
      <w:r w:rsidR="007679F0">
        <w:rPr>
          <w:rFonts w:ascii="Tahoma" w:hAnsi="Tahoma" w:cs="Tahoma"/>
          <w:sz w:val="20"/>
          <w:szCs w:val="20"/>
        </w:rPr>
        <w:t xml:space="preserve"> See page 38-40</w:t>
      </w:r>
      <w:r w:rsidR="00A05ED6" w:rsidRPr="00246260">
        <w:rPr>
          <w:rFonts w:ascii="Tahoma" w:hAnsi="Tahoma" w:cs="Tahoma"/>
          <w:sz w:val="20"/>
          <w:szCs w:val="20"/>
        </w:rPr>
        <w:t xml:space="preserve"> textbook.</w:t>
      </w:r>
      <w:r>
        <w:rPr>
          <w:rFonts w:ascii="Tahoma" w:hAnsi="Tahoma" w:cs="Tahoma"/>
          <w:sz w:val="20"/>
          <w:szCs w:val="20"/>
        </w:rPr>
        <w:t xml:space="preserve"> These are the terms on which you can be examined; ensure you have a good working description of each term.</w:t>
      </w:r>
    </w:p>
    <w:p w:rsidR="009C6073" w:rsidRDefault="009C6073" w:rsidP="00B70743">
      <w:pPr>
        <w:autoSpaceDE w:val="0"/>
        <w:autoSpaceDN w:val="0"/>
        <w:adjustRightInd w:val="0"/>
        <w:spacing w:line="240" w:lineRule="auto"/>
        <w:rPr>
          <w:rFonts w:ascii="Tahoma" w:hAnsi="Tahoma" w:cs="Tahoma"/>
          <w:i/>
          <w:sz w:val="20"/>
          <w:szCs w:val="20"/>
        </w:rPr>
      </w:pPr>
    </w:p>
    <w:p w:rsidR="00776318" w:rsidRPr="00776318" w:rsidRDefault="00776318" w:rsidP="00B70743">
      <w:pPr>
        <w:autoSpaceDE w:val="0"/>
        <w:autoSpaceDN w:val="0"/>
        <w:adjustRightInd w:val="0"/>
        <w:spacing w:line="240" w:lineRule="auto"/>
        <w:rPr>
          <w:rFonts w:ascii="Tahoma" w:hAnsi="Tahoma" w:cs="Tahoma"/>
          <w:b/>
          <w:i/>
          <w:sz w:val="20"/>
          <w:szCs w:val="20"/>
        </w:rPr>
      </w:pPr>
      <w:r w:rsidRPr="00776318">
        <w:rPr>
          <w:rFonts w:ascii="Tahoma" w:hAnsi="Tahoma" w:cs="Tahoma"/>
          <w:b/>
          <w:i/>
          <w:sz w:val="20"/>
          <w:szCs w:val="20"/>
        </w:rPr>
        <w:t>What is a Constraint?</w:t>
      </w:r>
    </w:p>
    <w:p w:rsidR="00B30B6B" w:rsidRPr="00063A00" w:rsidRDefault="00B30B6B" w:rsidP="00FB792E">
      <w:pPr>
        <w:autoSpaceDE w:val="0"/>
        <w:autoSpaceDN w:val="0"/>
        <w:adjustRightInd w:val="0"/>
        <w:spacing w:line="240" w:lineRule="auto"/>
        <w:rPr>
          <w:rFonts w:ascii="Tahoma" w:hAnsi="Tahoma" w:cs="Tahoma"/>
          <w:sz w:val="20"/>
          <w:szCs w:val="20"/>
        </w:rPr>
      </w:pPr>
      <w:r w:rsidRPr="00063A00">
        <w:rPr>
          <w:rFonts w:ascii="Tahoma" w:hAnsi="Tahoma" w:cs="Tahoma"/>
          <w:sz w:val="20"/>
          <w:szCs w:val="20"/>
        </w:rPr>
        <w:t xml:space="preserve">A constraint is a restriction that is imposed on the choices available to the developer for the design and </w:t>
      </w:r>
      <w:r w:rsidR="00FB792E" w:rsidRPr="00063A00">
        <w:rPr>
          <w:rFonts w:ascii="Tahoma" w:hAnsi="Tahoma" w:cs="Tahoma"/>
          <w:sz w:val="20"/>
          <w:szCs w:val="20"/>
        </w:rPr>
        <w:t>construction</w:t>
      </w:r>
      <w:r w:rsidRPr="00063A00">
        <w:rPr>
          <w:rFonts w:ascii="Tahoma" w:hAnsi="Tahoma" w:cs="Tahoma"/>
          <w:sz w:val="20"/>
          <w:szCs w:val="20"/>
        </w:rPr>
        <w:t xml:space="preserve"> of a product.</w:t>
      </w:r>
      <w:r w:rsidR="00FB792E" w:rsidRPr="00063A00">
        <w:rPr>
          <w:rFonts w:ascii="Tahoma" w:hAnsi="Tahoma" w:cs="Tahoma"/>
          <w:sz w:val="20"/>
          <w:szCs w:val="20"/>
        </w:rPr>
        <w:t xml:space="preserve"> Typical constraints include cost, speed of processing, requirements of users, legal requirements, security, compatibility, level of expertise, capacity, availability of equipment, etc. </w:t>
      </w:r>
    </w:p>
    <w:p w:rsidR="00FB792E" w:rsidRPr="00063A00" w:rsidRDefault="00FB792E" w:rsidP="00FB792E">
      <w:pPr>
        <w:autoSpaceDE w:val="0"/>
        <w:autoSpaceDN w:val="0"/>
        <w:adjustRightInd w:val="0"/>
        <w:spacing w:line="240" w:lineRule="auto"/>
        <w:rPr>
          <w:rFonts w:ascii="Tahoma" w:hAnsi="Tahoma" w:cs="Tahoma"/>
          <w:sz w:val="20"/>
          <w:szCs w:val="20"/>
        </w:rPr>
      </w:pPr>
      <w:r w:rsidRPr="00063A00">
        <w:rPr>
          <w:rFonts w:ascii="Tahoma" w:hAnsi="Tahoma" w:cs="Tahoma"/>
          <w:sz w:val="20"/>
          <w:szCs w:val="20"/>
        </w:rPr>
        <w:t>Constraints generally fall under the following headings – performance</w:t>
      </w:r>
      <w:r w:rsidR="00E700BA">
        <w:rPr>
          <w:rFonts w:ascii="Tahoma" w:hAnsi="Tahoma" w:cs="Tahoma"/>
          <w:sz w:val="20"/>
          <w:szCs w:val="20"/>
        </w:rPr>
        <w:t>, design and implementation and</w:t>
      </w:r>
      <w:r w:rsidRPr="00063A00">
        <w:rPr>
          <w:rFonts w:ascii="Tahoma" w:hAnsi="Tahoma" w:cs="Tahoma"/>
          <w:sz w:val="20"/>
          <w:szCs w:val="20"/>
        </w:rPr>
        <w:t xml:space="preserve"> hardware</w:t>
      </w:r>
      <w:r w:rsidR="00E700BA">
        <w:rPr>
          <w:rFonts w:ascii="Tahoma" w:hAnsi="Tahoma" w:cs="Tahoma"/>
          <w:sz w:val="20"/>
          <w:szCs w:val="20"/>
        </w:rPr>
        <w:t>.</w:t>
      </w:r>
    </w:p>
    <w:sectPr w:rsidR="00FB792E" w:rsidRPr="00063A00" w:rsidSect="006E1E4C">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F82" w:rsidRDefault="00863F82" w:rsidP="00063A00">
      <w:pPr>
        <w:spacing w:after="0" w:line="240" w:lineRule="auto"/>
      </w:pPr>
      <w:r>
        <w:separator/>
      </w:r>
    </w:p>
  </w:endnote>
  <w:endnote w:type="continuationSeparator" w:id="0">
    <w:p w:rsidR="00863F82" w:rsidRDefault="00863F82" w:rsidP="0006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2"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7"/>
      <w:gridCol w:w="9575"/>
      <w:gridCol w:w="9575"/>
    </w:tblGrid>
    <w:tr w:rsidR="00063A00" w:rsidTr="00063A00">
      <w:tc>
        <w:tcPr>
          <w:tcW w:w="1107" w:type="dxa"/>
        </w:tcPr>
        <w:p w:rsidR="00063A00" w:rsidRDefault="00063A00">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7679F0" w:rsidRPr="007679F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9575" w:type="dxa"/>
        </w:tcPr>
        <w:p w:rsidR="00063A00" w:rsidRPr="002521F7" w:rsidRDefault="00063A00" w:rsidP="00E160E3">
          <w:pPr>
            <w:pStyle w:val="Footer"/>
            <w:rPr>
              <w:rFonts w:ascii="Calibri" w:hAnsi="Calibri" w:cs="Calibri"/>
              <w:sz w:val="16"/>
              <w:szCs w:val="16"/>
            </w:rPr>
          </w:pPr>
          <w:r w:rsidRPr="002521F7">
            <w:rPr>
              <w:rFonts w:ascii="Calibri" w:hAnsi="Calibri" w:cs="Calibri"/>
              <w:sz w:val="16"/>
              <w:szCs w:val="16"/>
            </w:rPr>
            <w:t>Claudia Graham, Overnewton Anglican Community College,</w:t>
          </w:r>
          <w:r>
            <w:rPr>
              <w:rFonts w:ascii="Calibri" w:hAnsi="Calibri" w:cs="Calibri"/>
              <w:sz w:val="16"/>
              <w:szCs w:val="16"/>
            </w:rPr>
            <w:t xml:space="preserve"> 21</w:t>
          </w:r>
          <w:r w:rsidRPr="002521F7">
            <w:rPr>
              <w:rFonts w:ascii="Calibri" w:hAnsi="Calibri" w:cs="Calibri"/>
              <w:sz w:val="16"/>
              <w:szCs w:val="16"/>
            </w:rPr>
            <w:t xml:space="preserve"> March 2011</w:t>
          </w:r>
        </w:p>
      </w:tc>
      <w:tc>
        <w:tcPr>
          <w:tcW w:w="9575" w:type="dxa"/>
        </w:tcPr>
        <w:p w:rsidR="00063A00" w:rsidRDefault="00063A00">
          <w:pPr>
            <w:pStyle w:val="Footer"/>
          </w:pPr>
        </w:p>
      </w:tc>
    </w:tr>
  </w:tbl>
  <w:p w:rsidR="00063A00" w:rsidRDefault="00063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F82" w:rsidRDefault="00863F82" w:rsidP="00063A00">
      <w:pPr>
        <w:spacing w:after="0" w:line="240" w:lineRule="auto"/>
      </w:pPr>
      <w:r>
        <w:separator/>
      </w:r>
    </w:p>
  </w:footnote>
  <w:footnote w:type="continuationSeparator" w:id="0">
    <w:p w:rsidR="00863F82" w:rsidRDefault="00863F82" w:rsidP="00063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8BC5BE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5A315E"/>
    <w:multiLevelType w:val="multilevel"/>
    <w:tmpl w:val="3FD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E255C"/>
    <w:multiLevelType w:val="hybridMultilevel"/>
    <w:tmpl w:val="E168D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2564F6"/>
    <w:multiLevelType w:val="hybridMultilevel"/>
    <w:tmpl w:val="FF3E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862866"/>
    <w:multiLevelType w:val="multilevel"/>
    <w:tmpl w:val="231E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F96DFD"/>
    <w:multiLevelType w:val="hybridMultilevel"/>
    <w:tmpl w:val="0DC48B56"/>
    <w:lvl w:ilvl="0" w:tplc="67F0D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5506484"/>
    <w:multiLevelType w:val="multilevel"/>
    <w:tmpl w:val="E52E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52558"/>
    <w:multiLevelType w:val="hybridMultilevel"/>
    <w:tmpl w:val="B838D18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0E61FCA"/>
    <w:multiLevelType w:val="singleLevel"/>
    <w:tmpl w:val="E66EC442"/>
    <w:lvl w:ilvl="0">
      <w:start w:val="1"/>
      <w:numFmt w:val="bullet"/>
      <w:lvlText w:val=""/>
      <w:lvlJc w:val="left"/>
      <w:pPr>
        <w:tabs>
          <w:tab w:val="num" w:pos="851"/>
        </w:tabs>
        <w:ind w:left="851" w:hanging="397"/>
      </w:pPr>
      <w:rPr>
        <w:rFonts w:ascii="Symbol" w:hAnsi="Symbol" w:hint="default"/>
      </w:rPr>
    </w:lvl>
  </w:abstractNum>
  <w:abstractNum w:abstractNumId="9">
    <w:nsid w:val="5EFF2989"/>
    <w:multiLevelType w:val="multilevel"/>
    <w:tmpl w:val="6CF4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9512955"/>
    <w:multiLevelType w:val="hybridMultilevel"/>
    <w:tmpl w:val="30860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BE0144F"/>
    <w:multiLevelType w:val="hybridMultilevel"/>
    <w:tmpl w:val="9F04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0"/>
  </w:num>
  <w:num w:numId="11">
    <w:abstractNumId w:val="4"/>
  </w:num>
  <w:num w:numId="12">
    <w:abstractNumId w:val="8"/>
  </w:num>
  <w:num w:numId="13">
    <w:abstractNumId w:val="1"/>
  </w:num>
  <w:num w:numId="14">
    <w:abstractNumId w:val="9"/>
  </w:num>
  <w:num w:numId="15">
    <w:abstractNumId w:val="6"/>
  </w:num>
  <w:num w:numId="16">
    <w:abstractNumId w:val="2"/>
  </w:num>
  <w:num w:numId="17">
    <w:abstractNumId w:val="7"/>
  </w:num>
  <w:num w:numId="18">
    <w:abstractNumId w:val="5"/>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43"/>
    <w:rsid w:val="00003212"/>
    <w:rsid w:val="00063A00"/>
    <w:rsid w:val="000976F3"/>
    <w:rsid w:val="000C4EBF"/>
    <w:rsid w:val="000D180C"/>
    <w:rsid w:val="000D36D1"/>
    <w:rsid w:val="00246260"/>
    <w:rsid w:val="00272115"/>
    <w:rsid w:val="002D6E4F"/>
    <w:rsid w:val="003033C2"/>
    <w:rsid w:val="0030688A"/>
    <w:rsid w:val="00356470"/>
    <w:rsid w:val="00370F98"/>
    <w:rsid w:val="004A053B"/>
    <w:rsid w:val="004D2357"/>
    <w:rsid w:val="004D4D42"/>
    <w:rsid w:val="00523F04"/>
    <w:rsid w:val="0056111F"/>
    <w:rsid w:val="006E1E4C"/>
    <w:rsid w:val="00721751"/>
    <w:rsid w:val="0074251D"/>
    <w:rsid w:val="007515BD"/>
    <w:rsid w:val="007679F0"/>
    <w:rsid w:val="00773DDE"/>
    <w:rsid w:val="00776318"/>
    <w:rsid w:val="007C0E66"/>
    <w:rsid w:val="00825665"/>
    <w:rsid w:val="00855BAF"/>
    <w:rsid w:val="00863F82"/>
    <w:rsid w:val="00881D06"/>
    <w:rsid w:val="00894997"/>
    <w:rsid w:val="00936132"/>
    <w:rsid w:val="009432D7"/>
    <w:rsid w:val="00992552"/>
    <w:rsid w:val="009C6073"/>
    <w:rsid w:val="009D212C"/>
    <w:rsid w:val="009E72C7"/>
    <w:rsid w:val="00A05ED6"/>
    <w:rsid w:val="00A64686"/>
    <w:rsid w:val="00A71928"/>
    <w:rsid w:val="00A92609"/>
    <w:rsid w:val="00AA4741"/>
    <w:rsid w:val="00AC7C50"/>
    <w:rsid w:val="00AD53CF"/>
    <w:rsid w:val="00B30B6B"/>
    <w:rsid w:val="00B311DD"/>
    <w:rsid w:val="00B70743"/>
    <w:rsid w:val="00B85198"/>
    <w:rsid w:val="00C32EDC"/>
    <w:rsid w:val="00C42B0A"/>
    <w:rsid w:val="00D67E9E"/>
    <w:rsid w:val="00D85F4C"/>
    <w:rsid w:val="00D867B5"/>
    <w:rsid w:val="00E700BA"/>
    <w:rsid w:val="00EE6290"/>
    <w:rsid w:val="00F2087D"/>
    <w:rsid w:val="00F476D9"/>
    <w:rsid w:val="00F96C2F"/>
    <w:rsid w:val="00FB7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4C"/>
  </w:style>
  <w:style w:type="paragraph" w:styleId="Heading1">
    <w:name w:val="heading 1"/>
    <w:basedOn w:val="Normal"/>
    <w:next w:val="Normal"/>
    <w:link w:val="Heading1Char"/>
    <w:uiPriority w:val="9"/>
    <w:qFormat/>
    <w:rsid w:val="006E1E4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E1E4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E1E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E1E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E1E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E1E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E1E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E1E4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E1E4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4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E1E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E1E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E1E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E1E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E1E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E1E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E1E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E1E4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1E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1E4C"/>
    <w:rPr>
      <w:rFonts w:asciiTheme="majorHAnsi" w:eastAsiaTheme="majorEastAsia" w:hAnsiTheme="majorHAnsi" w:cstheme="majorBidi"/>
      <w:spacing w:val="5"/>
      <w:sz w:val="52"/>
      <w:szCs w:val="52"/>
    </w:rPr>
  </w:style>
  <w:style w:type="paragraph" w:styleId="BalloonText">
    <w:name w:val="Balloon Text"/>
    <w:basedOn w:val="Normal"/>
    <w:link w:val="BalloonTextChar"/>
    <w:uiPriority w:val="99"/>
    <w:semiHidden/>
    <w:unhideWhenUsed/>
    <w:rsid w:val="004D23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57"/>
    <w:rPr>
      <w:rFonts w:ascii="Tahoma" w:hAnsi="Tahoma" w:cs="Tahoma"/>
      <w:sz w:val="16"/>
      <w:szCs w:val="16"/>
      <w:lang w:val="en-US"/>
    </w:rPr>
  </w:style>
  <w:style w:type="character" w:styleId="Hyperlink">
    <w:name w:val="Hyperlink"/>
    <w:basedOn w:val="DefaultParagraphFont"/>
    <w:uiPriority w:val="99"/>
    <w:unhideWhenUsed/>
    <w:rsid w:val="004D2357"/>
    <w:rPr>
      <w:color w:val="0000FF" w:themeColor="hyperlink"/>
      <w:u w:val="single"/>
    </w:rPr>
  </w:style>
  <w:style w:type="character" w:styleId="Emphasis">
    <w:name w:val="Emphasis"/>
    <w:uiPriority w:val="20"/>
    <w:qFormat/>
    <w:rsid w:val="006E1E4C"/>
    <w:rPr>
      <w:b/>
      <w:bCs/>
      <w:i/>
      <w:iCs/>
      <w:spacing w:val="10"/>
      <w:bdr w:val="none" w:sz="0" w:space="0" w:color="auto"/>
      <w:shd w:val="clear" w:color="auto" w:fill="auto"/>
    </w:rPr>
  </w:style>
  <w:style w:type="character" w:styleId="Strong">
    <w:name w:val="Strong"/>
    <w:uiPriority w:val="22"/>
    <w:qFormat/>
    <w:rsid w:val="006E1E4C"/>
    <w:rPr>
      <w:b/>
      <w:bCs/>
    </w:rPr>
  </w:style>
  <w:style w:type="paragraph" w:styleId="NormalWeb">
    <w:name w:val="Normal (Web)"/>
    <w:basedOn w:val="Normal"/>
    <w:uiPriority w:val="99"/>
    <w:semiHidden/>
    <w:unhideWhenUsed/>
    <w:rsid w:val="004D2357"/>
    <w:pPr>
      <w:spacing w:before="100" w:beforeAutospacing="1" w:after="100" w:afterAutospacing="1" w:line="240" w:lineRule="auto"/>
    </w:pPr>
    <w:rPr>
      <w:rFonts w:ascii="Times New Roman" w:hAnsi="Times New Roman"/>
      <w:szCs w:val="24"/>
      <w:lang w:eastAsia="en-AU"/>
    </w:rPr>
  </w:style>
  <w:style w:type="paragraph" w:styleId="ListParagraph">
    <w:name w:val="List Paragraph"/>
    <w:basedOn w:val="Normal"/>
    <w:uiPriority w:val="34"/>
    <w:qFormat/>
    <w:rsid w:val="006E1E4C"/>
    <w:pPr>
      <w:ind w:left="720"/>
      <w:contextualSpacing/>
    </w:pPr>
  </w:style>
  <w:style w:type="paragraph" w:styleId="Subtitle">
    <w:name w:val="Subtitle"/>
    <w:basedOn w:val="Normal"/>
    <w:next w:val="Normal"/>
    <w:link w:val="SubtitleChar"/>
    <w:uiPriority w:val="11"/>
    <w:qFormat/>
    <w:rsid w:val="006E1E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1E4C"/>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6E1E4C"/>
    <w:pPr>
      <w:spacing w:after="0" w:line="240" w:lineRule="auto"/>
    </w:pPr>
  </w:style>
  <w:style w:type="paragraph" w:styleId="Quote">
    <w:name w:val="Quote"/>
    <w:basedOn w:val="Normal"/>
    <w:next w:val="Normal"/>
    <w:link w:val="QuoteChar"/>
    <w:uiPriority w:val="29"/>
    <w:qFormat/>
    <w:rsid w:val="006E1E4C"/>
    <w:pPr>
      <w:spacing w:before="200" w:after="0"/>
      <w:ind w:left="360" w:right="360"/>
    </w:pPr>
    <w:rPr>
      <w:i/>
      <w:iCs/>
    </w:rPr>
  </w:style>
  <w:style w:type="character" w:customStyle="1" w:styleId="QuoteChar">
    <w:name w:val="Quote Char"/>
    <w:basedOn w:val="DefaultParagraphFont"/>
    <w:link w:val="Quote"/>
    <w:uiPriority w:val="29"/>
    <w:rsid w:val="006E1E4C"/>
    <w:rPr>
      <w:i/>
      <w:iCs/>
    </w:rPr>
  </w:style>
  <w:style w:type="paragraph" w:styleId="IntenseQuote">
    <w:name w:val="Intense Quote"/>
    <w:basedOn w:val="Normal"/>
    <w:next w:val="Normal"/>
    <w:link w:val="IntenseQuoteChar"/>
    <w:uiPriority w:val="30"/>
    <w:qFormat/>
    <w:rsid w:val="006E1E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1E4C"/>
    <w:rPr>
      <w:b/>
      <w:bCs/>
      <w:i/>
      <w:iCs/>
    </w:rPr>
  </w:style>
  <w:style w:type="character" w:styleId="SubtleEmphasis">
    <w:name w:val="Subtle Emphasis"/>
    <w:uiPriority w:val="19"/>
    <w:qFormat/>
    <w:rsid w:val="006E1E4C"/>
    <w:rPr>
      <w:i/>
      <w:iCs/>
    </w:rPr>
  </w:style>
  <w:style w:type="character" w:styleId="IntenseEmphasis">
    <w:name w:val="Intense Emphasis"/>
    <w:uiPriority w:val="21"/>
    <w:qFormat/>
    <w:rsid w:val="006E1E4C"/>
    <w:rPr>
      <w:b/>
      <w:bCs/>
    </w:rPr>
  </w:style>
  <w:style w:type="character" w:styleId="SubtleReference">
    <w:name w:val="Subtle Reference"/>
    <w:uiPriority w:val="31"/>
    <w:qFormat/>
    <w:rsid w:val="006E1E4C"/>
    <w:rPr>
      <w:smallCaps/>
    </w:rPr>
  </w:style>
  <w:style w:type="character" w:styleId="IntenseReference">
    <w:name w:val="Intense Reference"/>
    <w:uiPriority w:val="32"/>
    <w:qFormat/>
    <w:rsid w:val="006E1E4C"/>
    <w:rPr>
      <w:smallCaps/>
      <w:spacing w:val="5"/>
      <w:u w:val="single"/>
    </w:rPr>
  </w:style>
  <w:style w:type="character" w:styleId="BookTitle">
    <w:name w:val="Book Title"/>
    <w:uiPriority w:val="33"/>
    <w:qFormat/>
    <w:rsid w:val="006E1E4C"/>
    <w:rPr>
      <w:i/>
      <w:iCs/>
      <w:smallCaps/>
      <w:spacing w:val="5"/>
    </w:rPr>
  </w:style>
  <w:style w:type="paragraph" w:styleId="TOCHeading">
    <w:name w:val="TOC Heading"/>
    <w:basedOn w:val="Heading1"/>
    <w:next w:val="Normal"/>
    <w:uiPriority w:val="39"/>
    <w:semiHidden/>
    <w:unhideWhenUsed/>
    <w:qFormat/>
    <w:rsid w:val="006E1E4C"/>
    <w:pPr>
      <w:outlineLvl w:val="9"/>
    </w:pPr>
    <w:rPr>
      <w:lang w:bidi="en-US"/>
    </w:rPr>
  </w:style>
  <w:style w:type="paragraph" w:styleId="Header">
    <w:name w:val="header"/>
    <w:basedOn w:val="Normal"/>
    <w:link w:val="HeaderChar"/>
    <w:uiPriority w:val="99"/>
    <w:unhideWhenUsed/>
    <w:rsid w:val="0006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00"/>
  </w:style>
  <w:style w:type="paragraph" w:styleId="Footer">
    <w:name w:val="footer"/>
    <w:basedOn w:val="Normal"/>
    <w:link w:val="FooterChar"/>
    <w:unhideWhenUsed/>
    <w:rsid w:val="0006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E4C"/>
  </w:style>
  <w:style w:type="paragraph" w:styleId="Heading1">
    <w:name w:val="heading 1"/>
    <w:basedOn w:val="Normal"/>
    <w:next w:val="Normal"/>
    <w:link w:val="Heading1Char"/>
    <w:uiPriority w:val="9"/>
    <w:qFormat/>
    <w:rsid w:val="006E1E4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E1E4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E1E4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E1E4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E1E4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E1E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6E1E4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6E1E4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6E1E4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4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E1E4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E1E4C"/>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E1E4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E1E4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E1E4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6E1E4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6E1E4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E1E4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1E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1E4C"/>
    <w:rPr>
      <w:rFonts w:asciiTheme="majorHAnsi" w:eastAsiaTheme="majorEastAsia" w:hAnsiTheme="majorHAnsi" w:cstheme="majorBidi"/>
      <w:spacing w:val="5"/>
      <w:sz w:val="52"/>
      <w:szCs w:val="52"/>
    </w:rPr>
  </w:style>
  <w:style w:type="paragraph" w:styleId="BalloonText">
    <w:name w:val="Balloon Text"/>
    <w:basedOn w:val="Normal"/>
    <w:link w:val="BalloonTextChar"/>
    <w:uiPriority w:val="99"/>
    <w:semiHidden/>
    <w:unhideWhenUsed/>
    <w:rsid w:val="004D23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57"/>
    <w:rPr>
      <w:rFonts w:ascii="Tahoma" w:hAnsi="Tahoma" w:cs="Tahoma"/>
      <w:sz w:val="16"/>
      <w:szCs w:val="16"/>
      <w:lang w:val="en-US"/>
    </w:rPr>
  </w:style>
  <w:style w:type="character" w:styleId="Hyperlink">
    <w:name w:val="Hyperlink"/>
    <w:basedOn w:val="DefaultParagraphFont"/>
    <w:uiPriority w:val="99"/>
    <w:unhideWhenUsed/>
    <w:rsid w:val="004D2357"/>
    <w:rPr>
      <w:color w:val="0000FF" w:themeColor="hyperlink"/>
      <w:u w:val="single"/>
    </w:rPr>
  </w:style>
  <w:style w:type="character" w:styleId="Emphasis">
    <w:name w:val="Emphasis"/>
    <w:uiPriority w:val="20"/>
    <w:qFormat/>
    <w:rsid w:val="006E1E4C"/>
    <w:rPr>
      <w:b/>
      <w:bCs/>
      <w:i/>
      <w:iCs/>
      <w:spacing w:val="10"/>
      <w:bdr w:val="none" w:sz="0" w:space="0" w:color="auto"/>
      <w:shd w:val="clear" w:color="auto" w:fill="auto"/>
    </w:rPr>
  </w:style>
  <w:style w:type="character" w:styleId="Strong">
    <w:name w:val="Strong"/>
    <w:uiPriority w:val="22"/>
    <w:qFormat/>
    <w:rsid w:val="006E1E4C"/>
    <w:rPr>
      <w:b/>
      <w:bCs/>
    </w:rPr>
  </w:style>
  <w:style w:type="paragraph" w:styleId="NormalWeb">
    <w:name w:val="Normal (Web)"/>
    <w:basedOn w:val="Normal"/>
    <w:uiPriority w:val="99"/>
    <w:semiHidden/>
    <w:unhideWhenUsed/>
    <w:rsid w:val="004D2357"/>
    <w:pPr>
      <w:spacing w:before="100" w:beforeAutospacing="1" w:after="100" w:afterAutospacing="1" w:line="240" w:lineRule="auto"/>
    </w:pPr>
    <w:rPr>
      <w:rFonts w:ascii="Times New Roman" w:hAnsi="Times New Roman"/>
      <w:szCs w:val="24"/>
      <w:lang w:eastAsia="en-AU"/>
    </w:rPr>
  </w:style>
  <w:style w:type="paragraph" w:styleId="ListParagraph">
    <w:name w:val="List Paragraph"/>
    <w:basedOn w:val="Normal"/>
    <w:uiPriority w:val="34"/>
    <w:qFormat/>
    <w:rsid w:val="006E1E4C"/>
    <w:pPr>
      <w:ind w:left="720"/>
      <w:contextualSpacing/>
    </w:pPr>
  </w:style>
  <w:style w:type="paragraph" w:styleId="Subtitle">
    <w:name w:val="Subtitle"/>
    <w:basedOn w:val="Normal"/>
    <w:next w:val="Normal"/>
    <w:link w:val="SubtitleChar"/>
    <w:uiPriority w:val="11"/>
    <w:qFormat/>
    <w:rsid w:val="006E1E4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1E4C"/>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6E1E4C"/>
    <w:pPr>
      <w:spacing w:after="0" w:line="240" w:lineRule="auto"/>
    </w:pPr>
  </w:style>
  <w:style w:type="paragraph" w:styleId="Quote">
    <w:name w:val="Quote"/>
    <w:basedOn w:val="Normal"/>
    <w:next w:val="Normal"/>
    <w:link w:val="QuoteChar"/>
    <w:uiPriority w:val="29"/>
    <w:qFormat/>
    <w:rsid w:val="006E1E4C"/>
    <w:pPr>
      <w:spacing w:before="200" w:after="0"/>
      <w:ind w:left="360" w:right="360"/>
    </w:pPr>
    <w:rPr>
      <w:i/>
      <w:iCs/>
    </w:rPr>
  </w:style>
  <w:style w:type="character" w:customStyle="1" w:styleId="QuoteChar">
    <w:name w:val="Quote Char"/>
    <w:basedOn w:val="DefaultParagraphFont"/>
    <w:link w:val="Quote"/>
    <w:uiPriority w:val="29"/>
    <w:rsid w:val="006E1E4C"/>
    <w:rPr>
      <w:i/>
      <w:iCs/>
    </w:rPr>
  </w:style>
  <w:style w:type="paragraph" w:styleId="IntenseQuote">
    <w:name w:val="Intense Quote"/>
    <w:basedOn w:val="Normal"/>
    <w:next w:val="Normal"/>
    <w:link w:val="IntenseQuoteChar"/>
    <w:uiPriority w:val="30"/>
    <w:qFormat/>
    <w:rsid w:val="006E1E4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1E4C"/>
    <w:rPr>
      <w:b/>
      <w:bCs/>
      <w:i/>
      <w:iCs/>
    </w:rPr>
  </w:style>
  <w:style w:type="character" w:styleId="SubtleEmphasis">
    <w:name w:val="Subtle Emphasis"/>
    <w:uiPriority w:val="19"/>
    <w:qFormat/>
    <w:rsid w:val="006E1E4C"/>
    <w:rPr>
      <w:i/>
      <w:iCs/>
    </w:rPr>
  </w:style>
  <w:style w:type="character" w:styleId="IntenseEmphasis">
    <w:name w:val="Intense Emphasis"/>
    <w:uiPriority w:val="21"/>
    <w:qFormat/>
    <w:rsid w:val="006E1E4C"/>
    <w:rPr>
      <w:b/>
      <w:bCs/>
    </w:rPr>
  </w:style>
  <w:style w:type="character" w:styleId="SubtleReference">
    <w:name w:val="Subtle Reference"/>
    <w:uiPriority w:val="31"/>
    <w:qFormat/>
    <w:rsid w:val="006E1E4C"/>
    <w:rPr>
      <w:smallCaps/>
    </w:rPr>
  </w:style>
  <w:style w:type="character" w:styleId="IntenseReference">
    <w:name w:val="Intense Reference"/>
    <w:uiPriority w:val="32"/>
    <w:qFormat/>
    <w:rsid w:val="006E1E4C"/>
    <w:rPr>
      <w:smallCaps/>
      <w:spacing w:val="5"/>
      <w:u w:val="single"/>
    </w:rPr>
  </w:style>
  <w:style w:type="character" w:styleId="BookTitle">
    <w:name w:val="Book Title"/>
    <w:uiPriority w:val="33"/>
    <w:qFormat/>
    <w:rsid w:val="006E1E4C"/>
    <w:rPr>
      <w:i/>
      <w:iCs/>
      <w:smallCaps/>
      <w:spacing w:val="5"/>
    </w:rPr>
  </w:style>
  <w:style w:type="paragraph" w:styleId="TOCHeading">
    <w:name w:val="TOC Heading"/>
    <w:basedOn w:val="Heading1"/>
    <w:next w:val="Normal"/>
    <w:uiPriority w:val="39"/>
    <w:semiHidden/>
    <w:unhideWhenUsed/>
    <w:qFormat/>
    <w:rsid w:val="006E1E4C"/>
    <w:pPr>
      <w:outlineLvl w:val="9"/>
    </w:pPr>
    <w:rPr>
      <w:lang w:bidi="en-US"/>
    </w:rPr>
  </w:style>
  <w:style w:type="paragraph" w:styleId="Header">
    <w:name w:val="header"/>
    <w:basedOn w:val="Normal"/>
    <w:link w:val="HeaderChar"/>
    <w:uiPriority w:val="99"/>
    <w:unhideWhenUsed/>
    <w:rsid w:val="00063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A00"/>
  </w:style>
  <w:style w:type="paragraph" w:styleId="Footer">
    <w:name w:val="footer"/>
    <w:basedOn w:val="Normal"/>
    <w:link w:val="FooterChar"/>
    <w:unhideWhenUsed/>
    <w:rsid w:val="00063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752">
      <w:bodyDiv w:val="1"/>
      <w:marLeft w:val="0"/>
      <w:marRight w:val="0"/>
      <w:marTop w:val="0"/>
      <w:marBottom w:val="0"/>
      <w:divBdr>
        <w:top w:val="none" w:sz="0" w:space="0" w:color="auto"/>
        <w:left w:val="none" w:sz="0" w:space="0" w:color="auto"/>
        <w:bottom w:val="none" w:sz="0" w:space="0" w:color="auto"/>
        <w:right w:val="none" w:sz="0" w:space="0" w:color="auto"/>
      </w:divBdr>
      <w:divsChild>
        <w:div w:id="199243132">
          <w:marLeft w:val="0"/>
          <w:marRight w:val="0"/>
          <w:marTop w:val="0"/>
          <w:marBottom w:val="0"/>
          <w:divBdr>
            <w:top w:val="none" w:sz="0" w:space="0" w:color="auto"/>
            <w:left w:val="none" w:sz="0" w:space="0" w:color="auto"/>
            <w:bottom w:val="none" w:sz="0" w:space="0" w:color="auto"/>
            <w:right w:val="none" w:sz="0" w:space="0" w:color="auto"/>
          </w:divBdr>
          <w:divsChild>
            <w:div w:id="857963919">
              <w:marLeft w:val="0"/>
              <w:marRight w:val="-3000"/>
              <w:marTop w:val="0"/>
              <w:marBottom w:val="480"/>
              <w:divBdr>
                <w:top w:val="none" w:sz="0" w:space="0" w:color="auto"/>
                <w:left w:val="none" w:sz="0" w:space="0" w:color="auto"/>
                <w:bottom w:val="none" w:sz="0" w:space="0" w:color="auto"/>
                <w:right w:val="none" w:sz="0" w:space="0" w:color="auto"/>
              </w:divBdr>
              <w:divsChild>
                <w:div w:id="1622029617">
                  <w:marLeft w:val="0"/>
                  <w:marRight w:val="3000"/>
                  <w:marTop w:val="720"/>
                  <w:marBottom w:val="0"/>
                  <w:divBdr>
                    <w:top w:val="none" w:sz="0" w:space="0" w:color="auto"/>
                    <w:left w:val="none" w:sz="0" w:space="0" w:color="auto"/>
                    <w:bottom w:val="none" w:sz="0" w:space="0" w:color="auto"/>
                    <w:right w:val="none" w:sz="0" w:space="0" w:color="auto"/>
                  </w:divBdr>
                  <w:divsChild>
                    <w:div w:id="1256204520">
                      <w:marLeft w:val="0"/>
                      <w:marRight w:val="0"/>
                      <w:marTop w:val="0"/>
                      <w:marBottom w:val="0"/>
                      <w:divBdr>
                        <w:top w:val="none" w:sz="0" w:space="0" w:color="auto"/>
                        <w:left w:val="none" w:sz="0" w:space="0" w:color="auto"/>
                        <w:bottom w:val="none" w:sz="0" w:space="0" w:color="auto"/>
                        <w:right w:val="none" w:sz="0" w:space="0" w:color="auto"/>
                      </w:divBdr>
                      <w:divsChild>
                        <w:div w:id="347878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9243314">
      <w:bodyDiv w:val="1"/>
      <w:marLeft w:val="0"/>
      <w:marRight w:val="0"/>
      <w:marTop w:val="0"/>
      <w:marBottom w:val="0"/>
      <w:divBdr>
        <w:top w:val="none" w:sz="0" w:space="0" w:color="auto"/>
        <w:left w:val="none" w:sz="0" w:space="0" w:color="auto"/>
        <w:bottom w:val="none" w:sz="0" w:space="0" w:color="auto"/>
        <w:right w:val="none" w:sz="0" w:space="0" w:color="auto"/>
      </w:divBdr>
      <w:divsChild>
        <w:div w:id="629289466">
          <w:marLeft w:val="0"/>
          <w:marRight w:val="0"/>
          <w:marTop w:val="0"/>
          <w:marBottom w:val="0"/>
          <w:divBdr>
            <w:top w:val="none" w:sz="0" w:space="0" w:color="auto"/>
            <w:left w:val="none" w:sz="0" w:space="0" w:color="auto"/>
            <w:bottom w:val="none" w:sz="0" w:space="0" w:color="auto"/>
            <w:right w:val="none" w:sz="0" w:space="0" w:color="auto"/>
          </w:divBdr>
        </w:div>
      </w:divsChild>
    </w:div>
    <w:div w:id="404913177">
      <w:bodyDiv w:val="1"/>
      <w:marLeft w:val="0"/>
      <w:marRight w:val="0"/>
      <w:marTop w:val="0"/>
      <w:marBottom w:val="0"/>
      <w:divBdr>
        <w:top w:val="none" w:sz="0" w:space="0" w:color="auto"/>
        <w:left w:val="none" w:sz="0" w:space="0" w:color="auto"/>
        <w:bottom w:val="none" w:sz="0" w:space="0" w:color="auto"/>
        <w:right w:val="none" w:sz="0" w:space="0" w:color="auto"/>
      </w:divBdr>
      <w:divsChild>
        <w:div w:id="1911454172">
          <w:marLeft w:val="0"/>
          <w:marRight w:val="0"/>
          <w:marTop w:val="0"/>
          <w:marBottom w:val="0"/>
          <w:divBdr>
            <w:top w:val="none" w:sz="0" w:space="0" w:color="auto"/>
            <w:left w:val="none" w:sz="0" w:space="0" w:color="auto"/>
            <w:bottom w:val="none" w:sz="0" w:space="0" w:color="auto"/>
            <w:right w:val="none" w:sz="0" w:space="0" w:color="auto"/>
          </w:divBdr>
          <w:divsChild>
            <w:div w:id="919563178">
              <w:marLeft w:val="0"/>
              <w:marRight w:val="0"/>
              <w:marTop w:val="0"/>
              <w:marBottom w:val="0"/>
              <w:divBdr>
                <w:top w:val="none" w:sz="0" w:space="0" w:color="auto"/>
                <w:left w:val="none" w:sz="0" w:space="0" w:color="auto"/>
                <w:bottom w:val="none" w:sz="0" w:space="0" w:color="auto"/>
                <w:right w:val="none" w:sz="0" w:space="0" w:color="auto"/>
              </w:divBdr>
              <w:divsChild>
                <w:div w:id="1196849212">
                  <w:marLeft w:val="0"/>
                  <w:marRight w:val="0"/>
                  <w:marTop w:val="0"/>
                  <w:marBottom w:val="0"/>
                  <w:divBdr>
                    <w:top w:val="none" w:sz="0" w:space="0" w:color="auto"/>
                    <w:left w:val="none" w:sz="0" w:space="0" w:color="auto"/>
                    <w:bottom w:val="none" w:sz="0" w:space="0" w:color="auto"/>
                    <w:right w:val="none" w:sz="0" w:space="0" w:color="auto"/>
                  </w:divBdr>
                  <w:divsChild>
                    <w:div w:id="883105652">
                      <w:marLeft w:val="0"/>
                      <w:marRight w:val="0"/>
                      <w:marTop w:val="0"/>
                      <w:marBottom w:val="0"/>
                      <w:divBdr>
                        <w:top w:val="none" w:sz="0" w:space="0" w:color="auto"/>
                        <w:left w:val="none" w:sz="0" w:space="0" w:color="auto"/>
                        <w:bottom w:val="none" w:sz="0" w:space="0" w:color="auto"/>
                        <w:right w:val="none" w:sz="0" w:space="0" w:color="auto"/>
                      </w:divBdr>
                      <w:divsChild>
                        <w:div w:id="369183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032110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098406496">
          <w:marLeft w:val="0"/>
          <w:marRight w:val="0"/>
          <w:marTop w:val="0"/>
          <w:marBottom w:val="0"/>
          <w:divBdr>
            <w:top w:val="none" w:sz="0" w:space="0" w:color="auto"/>
            <w:left w:val="none" w:sz="0" w:space="0" w:color="auto"/>
            <w:bottom w:val="none" w:sz="0" w:space="0" w:color="auto"/>
            <w:right w:val="none" w:sz="0" w:space="0" w:color="auto"/>
          </w:divBdr>
          <w:divsChild>
            <w:div w:id="237442922">
              <w:marLeft w:val="0"/>
              <w:marRight w:val="0"/>
              <w:marTop w:val="0"/>
              <w:marBottom w:val="0"/>
              <w:divBdr>
                <w:top w:val="none" w:sz="0" w:space="0" w:color="auto"/>
                <w:left w:val="none" w:sz="0" w:space="0" w:color="auto"/>
                <w:bottom w:val="none" w:sz="0" w:space="0" w:color="auto"/>
                <w:right w:val="none" w:sz="0" w:space="0" w:color="auto"/>
              </w:divBdr>
              <w:divsChild>
                <w:div w:id="19283412">
                  <w:marLeft w:val="0"/>
                  <w:marRight w:val="0"/>
                  <w:marTop w:val="0"/>
                  <w:marBottom w:val="0"/>
                  <w:divBdr>
                    <w:top w:val="none" w:sz="0" w:space="0" w:color="auto"/>
                    <w:left w:val="none" w:sz="0" w:space="0" w:color="auto"/>
                    <w:bottom w:val="none" w:sz="0" w:space="0" w:color="auto"/>
                    <w:right w:val="none" w:sz="0" w:space="0" w:color="auto"/>
                  </w:divBdr>
                  <w:divsChild>
                    <w:div w:id="1921282273">
                      <w:marLeft w:val="0"/>
                      <w:marRight w:val="0"/>
                      <w:marTop w:val="0"/>
                      <w:marBottom w:val="0"/>
                      <w:divBdr>
                        <w:top w:val="none" w:sz="0" w:space="0" w:color="auto"/>
                        <w:left w:val="none" w:sz="0" w:space="0" w:color="auto"/>
                        <w:bottom w:val="none" w:sz="0" w:space="0" w:color="auto"/>
                        <w:right w:val="none" w:sz="0" w:space="0" w:color="auto"/>
                      </w:divBdr>
                      <w:divsChild>
                        <w:div w:id="2315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250466">
      <w:bodyDiv w:val="1"/>
      <w:marLeft w:val="0"/>
      <w:marRight w:val="0"/>
      <w:marTop w:val="0"/>
      <w:marBottom w:val="0"/>
      <w:divBdr>
        <w:top w:val="none" w:sz="0" w:space="0" w:color="auto"/>
        <w:left w:val="none" w:sz="0" w:space="0" w:color="auto"/>
        <w:bottom w:val="none" w:sz="0" w:space="0" w:color="auto"/>
        <w:right w:val="none" w:sz="0" w:space="0" w:color="auto"/>
      </w:divBdr>
      <w:divsChild>
        <w:div w:id="816455615">
          <w:marLeft w:val="0"/>
          <w:marRight w:val="0"/>
          <w:marTop w:val="0"/>
          <w:marBottom w:val="0"/>
          <w:divBdr>
            <w:top w:val="none" w:sz="0" w:space="0" w:color="auto"/>
            <w:left w:val="none" w:sz="0" w:space="0" w:color="auto"/>
            <w:bottom w:val="none" w:sz="0" w:space="0" w:color="auto"/>
            <w:right w:val="none" w:sz="0" w:space="0" w:color="auto"/>
          </w:divBdr>
          <w:divsChild>
            <w:div w:id="1012687960">
              <w:marLeft w:val="0"/>
              <w:marRight w:val="0"/>
              <w:marTop w:val="0"/>
              <w:marBottom w:val="0"/>
              <w:divBdr>
                <w:top w:val="single" w:sz="6" w:space="0" w:color="888888"/>
                <w:left w:val="single" w:sz="6" w:space="0" w:color="888888"/>
                <w:bottom w:val="none" w:sz="0" w:space="0" w:color="auto"/>
                <w:right w:val="single" w:sz="6" w:space="0" w:color="888888"/>
              </w:divBdr>
              <w:divsChild>
                <w:div w:id="1988894160">
                  <w:marLeft w:val="0"/>
                  <w:marRight w:val="0"/>
                  <w:marTop w:val="300"/>
                  <w:marBottom w:val="300"/>
                  <w:divBdr>
                    <w:top w:val="none" w:sz="0" w:space="0" w:color="auto"/>
                    <w:left w:val="none" w:sz="0" w:space="0" w:color="auto"/>
                    <w:bottom w:val="none" w:sz="0" w:space="0" w:color="auto"/>
                    <w:right w:val="none" w:sz="0" w:space="0" w:color="auto"/>
                  </w:divBdr>
                  <w:divsChild>
                    <w:div w:id="747383310">
                      <w:marLeft w:val="0"/>
                      <w:marRight w:val="0"/>
                      <w:marTop w:val="0"/>
                      <w:marBottom w:val="0"/>
                      <w:divBdr>
                        <w:top w:val="none" w:sz="0" w:space="0" w:color="auto"/>
                        <w:left w:val="none" w:sz="0" w:space="0" w:color="auto"/>
                        <w:bottom w:val="none" w:sz="0" w:space="0" w:color="auto"/>
                        <w:right w:val="none" w:sz="0" w:space="0" w:color="auto"/>
                      </w:divBdr>
                      <w:divsChild>
                        <w:div w:id="1978875659">
                          <w:marLeft w:val="0"/>
                          <w:marRight w:val="0"/>
                          <w:marTop w:val="0"/>
                          <w:marBottom w:val="0"/>
                          <w:divBdr>
                            <w:top w:val="none" w:sz="0" w:space="0" w:color="auto"/>
                            <w:left w:val="none" w:sz="0" w:space="0" w:color="auto"/>
                            <w:bottom w:val="none" w:sz="0" w:space="0" w:color="auto"/>
                            <w:right w:val="none" w:sz="0" w:space="0" w:color="auto"/>
                          </w:divBdr>
                          <w:divsChild>
                            <w:div w:id="766118285">
                              <w:marLeft w:val="0"/>
                              <w:marRight w:val="0"/>
                              <w:marTop w:val="0"/>
                              <w:marBottom w:val="0"/>
                              <w:divBdr>
                                <w:top w:val="none" w:sz="0" w:space="0" w:color="auto"/>
                                <w:left w:val="none" w:sz="0" w:space="0" w:color="auto"/>
                                <w:bottom w:val="none" w:sz="0" w:space="0" w:color="auto"/>
                                <w:right w:val="none" w:sz="0" w:space="0" w:color="auto"/>
                              </w:divBdr>
                              <w:divsChild>
                                <w:div w:id="715348429">
                                  <w:marLeft w:val="0"/>
                                  <w:marRight w:val="0"/>
                                  <w:marTop w:val="0"/>
                                  <w:marBottom w:val="150"/>
                                  <w:divBdr>
                                    <w:top w:val="none" w:sz="0" w:space="0" w:color="auto"/>
                                    <w:left w:val="none" w:sz="0" w:space="0" w:color="auto"/>
                                    <w:bottom w:val="none" w:sz="0" w:space="0" w:color="auto"/>
                                    <w:right w:val="none" w:sz="0" w:space="0" w:color="auto"/>
                                  </w:divBdr>
                                  <w:divsChild>
                                    <w:div w:id="1957641955">
                                      <w:marLeft w:val="0"/>
                                      <w:marRight w:val="0"/>
                                      <w:marTop w:val="75"/>
                                      <w:marBottom w:val="75"/>
                                      <w:divBdr>
                                        <w:top w:val="none" w:sz="0" w:space="0" w:color="auto"/>
                                        <w:left w:val="none" w:sz="0" w:space="0" w:color="auto"/>
                                        <w:bottom w:val="none" w:sz="0" w:space="0" w:color="auto"/>
                                        <w:right w:val="none" w:sz="0" w:space="0" w:color="auto"/>
                                      </w:divBdr>
                                      <w:divsChild>
                                        <w:div w:id="1291856895">
                                          <w:marLeft w:val="0"/>
                                          <w:marRight w:val="0"/>
                                          <w:marTop w:val="0"/>
                                          <w:marBottom w:val="180"/>
                                          <w:divBdr>
                                            <w:top w:val="none" w:sz="0" w:space="0" w:color="auto"/>
                                            <w:left w:val="none" w:sz="0" w:space="0" w:color="auto"/>
                                            <w:bottom w:val="none" w:sz="0" w:space="0" w:color="auto"/>
                                            <w:right w:val="none" w:sz="0" w:space="0" w:color="auto"/>
                                          </w:divBdr>
                                          <w:divsChild>
                                            <w:div w:id="1619332646">
                                              <w:blockQuote w:val="1"/>
                                              <w:marLeft w:val="0"/>
                                              <w:marRight w:val="0"/>
                                              <w:marTop w:val="120"/>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649037">
      <w:bodyDiv w:val="1"/>
      <w:marLeft w:val="0"/>
      <w:marRight w:val="0"/>
      <w:marTop w:val="0"/>
      <w:marBottom w:val="0"/>
      <w:divBdr>
        <w:top w:val="none" w:sz="0" w:space="0" w:color="auto"/>
        <w:left w:val="none" w:sz="0" w:space="0" w:color="auto"/>
        <w:bottom w:val="none" w:sz="0" w:space="0" w:color="auto"/>
        <w:right w:val="none" w:sz="0" w:space="0" w:color="auto"/>
      </w:divBdr>
      <w:divsChild>
        <w:div w:id="1505440798">
          <w:marLeft w:val="0"/>
          <w:marRight w:val="0"/>
          <w:marTop w:val="0"/>
          <w:marBottom w:val="0"/>
          <w:divBdr>
            <w:top w:val="none" w:sz="0" w:space="0" w:color="auto"/>
            <w:left w:val="none" w:sz="0" w:space="0" w:color="auto"/>
            <w:bottom w:val="none" w:sz="0" w:space="0" w:color="auto"/>
            <w:right w:val="none" w:sz="0" w:space="0" w:color="auto"/>
          </w:divBdr>
          <w:divsChild>
            <w:div w:id="854731321">
              <w:marLeft w:val="0"/>
              <w:marRight w:val="0"/>
              <w:marTop w:val="0"/>
              <w:marBottom w:val="0"/>
              <w:divBdr>
                <w:top w:val="single" w:sz="6" w:space="0" w:color="888888"/>
                <w:left w:val="single" w:sz="6" w:space="0" w:color="888888"/>
                <w:bottom w:val="none" w:sz="0" w:space="0" w:color="auto"/>
                <w:right w:val="single" w:sz="6" w:space="0" w:color="888888"/>
              </w:divBdr>
              <w:divsChild>
                <w:div w:id="1498375430">
                  <w:marLeft w:val="0"/>
                  <w:marRight w:val="0"/>
                  <w:marTop w:val="300"/>
                  <w:marBottom w:val="300"/>
                  <w:divBdr>
                    <w:top w:val="none" w:sz="0" w:space="0" w:color="auto"/>
                    <w:left w:val="none" w:sz="0" w:space="0" w:color="auto"/>
                    <w:bottom w:val="none" w:sz="0" w:space="0" w:color="auto"/>
                    <w:right w:val="none" w:sz="0" w:space="0" w:color="auto"/>
                  </w:divBdr>
                  <w:divsChild>
                    <w:div w:id="504831150">
                      <w:marLeft w:val="0"/>
                      <w:marRight w:val="0"/>
                      <w:marTop w:val="0"/>
                      <w:marBottom w:val="0"/>
                      <w:divBdr>
                        <w:top w:val="none" w:sz="0" w:space="0" w:color="auto"/>
                        <w:left w:val="none" w:sz="0" w:space="0" w:color="auto"/>
                        <w:bottom w:val="none" w:sz="0" w:space="0" w:color="auto"/>
                        <w:right w:val="none" w:sz="0" w:space="0" w:color="auto"/>
                      </w:divBdr>
                      <w:divsChild>
                        <w:div w:id="1547178813">
                          <w:marLeft w:val="0"/>
                          <w:marRight w:val="0"/>
                          <w:marTop w:val="0"/>
                          <w:marBottom w:val="0"/>
                          <w:divBdr>
                            <w:top w:val="none" w:sz="0" w:space="0" w:color="auto"/>
                            <w:left w:val="none" w:sz="0" w:space="0" w:color="auto"/>
                            <w:bottom w:val="none" w:sz="0" w:space="0" w:color="auto"/>
                            <w:right w:val="none" w:sz="0" w:space="0" w:color="auto"/>
                          </w:divBdr>
                          <w:divsChild>
                            <w:div w:id="2020767588">
                              <w:marLeft w:val="0"/>
                              <w:marRight w:val="0"/>
                              <w:marTop w:val="0"/>
                              <w:marBottom w:val="0"/>
                              <w:divBdr>
                                <w:top w:val="none" w:sz="0" w:space="0" w:color="auto"/>
                                <w:left w:val="none" w:sz="0" w:space="0" w:color="auto"/>
                                <w:bottom w:val="none" w:sz="0" w:space="0" w:color="auto"/>
                                <w:right w:val="none" w:sz="0" w:space="0" w:color="auto"/>
                              </w:divBdr>
                              <w:divsChild>
                                <w:div w:id="648284631">
                                  <w:marLeft w:val="0"/>
                                  <w:marRight w:val="0"/>
                                  <w:marTop w:val="0"/>
                                  <w:marBottom w:val="150"/>
                                  <w:divBdr>
                                    <w:top w:val="none" w:sz="0" w:space="0" w:color="auto"/>
                                    <w:left w:val="none" w:sz="0" w:space="0" w:color="auto"/>
                                    <w:bottom w:val="none" w:sz="0" w:space="0" w:color="auto"/>
                                    <w:right w:val="none" w:sz="0" w:space="0" w:color="auto"/>
                                  </w:divBdr>
                                  <w:divsChild>
                                    <w:div w:id="810948253">
                                      <w:marLeft w:val="0"/>
                                      <w:marRight w:val="0"/>
                                      <w:marTop w:val="75"/>
                                      <w:marBottom w:val="75"/>
                                      <w:divBdr>
                                        <w:top w:val="none" w:sz="0" w:space="0" w:color="auto"/>
                                        <w:left w:val="none" w:sz="0" w:space="0" w:color="auto"/>
                                        <w:bottom w:val="none" w:sz="0" w:space="0" w:color="auto"/>
                                        <w:right w:val="none" w:sz="0" w:space="0" w:color="auto"/>
                                      </w:divBdr>
                                      <w:divsChild>
                                        <w:div w:id="2655809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rumalliance.org/articles/115-the-product-vision" TargetMode="External"/><Relationship Id="rId18" Type="http://schemas.openxmlformats.org/officeDocument/2006/relationships/hyperlink" Target="http://en.wikipedia.org/wiki/Functional_requireme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microtoolsinc.com/Howsrs.php" TargetMode="External"/><Relationship Id="rId17" Type="http://schemas.openxmlformats.org/officeDocument/2006/relationships/hyperlink" Target="http://en.wikipedia.org/wiki/Use_cas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ellman-greene.com/images/stories/Library/SRS%20Outline.pdf" TargetMode="External"/><Relationship Id="rId20" Type="http://schemas.openxmlformats.org/officeDocument/2006/relationships/hyperlink" Target="http://vceit.com/SD/usecase/um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e.or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roductvision.org/blog/hall-of-fame/" TargetMode="External"/><Relationship Id="rId23" Type="http://schemas.openxmlformats.org/officeDocument/2006/relationships/hyperlink" Target="http://www.stellman-greene.com/aspm" TargetMode="External"/><Relationship Id="rId10" Type="http://schemas.openxmlformats.org/officeDocument/2006/relationships/hyperlink" Target="http://www.techwr-l.com/techwhirl/magazine/writing/softwarerequirementspecs.html" TargetMode="External"/><Relationship Id="rId19" Type="http://schemas.openxmlformats.org/officeDocument/2006/relationships/hyperlink" Target="http://www.stellman-greene.com/images/stories/Library/SRS%20Outline.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mazon.com/exec/obidos/ASIN/0066620023" TargetMode="External"/><Relationship Id="rId22" Type="http://schemas.openxmlformats.org/officeDocument/2006/relationships/hyperlink" Target="http://www.stellman-greene.com/2009/10/03/using-nonfunction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33DA-BF6B-487D-9669-F5A23051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2697</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Overnewton College</Company>
  <LinksUpToDate>false</LinksUpToDate>
  <CharactersWithSpaces>18040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2013-01-07T09:22:00Z</dcterms:created>
  <dcterms:modified xsi:type="dcterms:W3CDTF">2013-01-07T09:58:00Z</dcterms:modified>
</cp:coreProperties>
</file>