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0C" w:rsidRPr="009431E0" w:rsidRDefault="00B7620C" w:rsidP="00B7620C">
      <w:pPr>
        <w:pStyle w:val="NoSpacing"/>
        <w:rPr>
          <w:sz w:val="16"/>
          <w:szCs w:val="16"/>
        </w:rPr>
      </w:pPr>
    </w:p>
    <w:p w:rsidR="00B7620C" w:rsidRPr="009431E0" w:rsidRDefault="00B7620C" w:rsidP="00B7620C">
      <w:pPr>
        <w:pStyle w:val="NoSpacing"/>
        <w:rPr>
          <w:sz w:val="32"/>
          <w:szCs w:val="32"/>
        </w:rPr>
      </w:pPr>
      <w:r w:rsidRPr="009431E0">
        <w:rPr>
          <w:rFonts w:ascii="Franklin Gothic Book" w:hAnsi="Franklin Gothic Book"/>
          <w:sz w:val="48"/>
          <w:szCs w:val="48"/>
        </w:rPr>
        <w:t>VCE INFORMATION TECHNOLOGY</w:t>
      </w:r>
      <w:r w:rsidRPr="009431E0">
        <w:rPr>
          <w:rFonts w:ascii="Franklin Gothic Book" w:hAnsi="Franklin Gothic Book"/>
          <w:sz w:val="48"/>
          <w:szCs w:val="48"/>
        </w:rPr>
        <w:br/>
      </w:r>
      <w:r w:rsidRPr="009431E0">
        <w:rPr>
          <w:rFonts w:ascii="Franklin Gothic Book" w:hAnsi="Franklin Gothic Book"/>
          <w:b/>
          <w:sz w:val="40"/>
          <w:szCs w:val="40"/>
        </w:rPr>
        <w:t>SOFTWARE DEVELOPMENT</w:t>
      </w:r>
      <w:r w:rsidR="00271A44">
        <w:rPr>
          <w:rFonts w:ascii="Franklin Gothic Book" w:hAnsi="Franklin Gothic Book"/>
          <w:b/>
          <w:sz w:val="40"/>
          <w:szCs w:val="40"/>
        </w:rPr>
        <w:br/>
      </w:r>
      <w:bookmarkStart w:id="0" w:name="_GoBack"/>
      <w:r w:rsidRPr="00271A44">
        <w:rPr>
          <w:rFonts w:cstheme="minorHAnsi"/>
          <w:b/>
          <w:sz w:val="16"/>
          <w:szCs w:val="16"/>
        </w:rPr>
        <w:br/>
      </w:r>
      <w:bookmarkEnd w:id="0"/>
      <w:r w:rsidRPr="009431E0">
        <w:rPr>
          <w:sz w:val="32"/>
          <w:szCs w:val="32"/>
        </w:rPr>
        <w:t>CHAPTER 4 – ANALYSIS TOOLS</w:t>
      </w:r>
    </w:p>
    <w:p w:rsidR="00B7620C" w:rsidRPr="009431E0" w:rsidRDefault="00B7620C" w:rsidP="00B7620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USE CASE DIAGRAMS V DATA FLOW DIAGRAMS</w:t>
      </w:r>
    </w:p>
    <w:p w:rsidR="007F07A9" w:rsidRPr="003A7B63" w:rsidRDefault="007F07A9" w:rsidP="00403596">
      <w:pPr>
        <w:pStyle w:val="NoSpacing"/>
        <w:rPr>
          <w:sz w:val="16"/>
          <w:szCs w:val="16"/>
        </w:rPr>
      </w:pPr>
    </w:p>
    <w:p w:rsidR="003A7B63" w:rsidRDefault="003A7B63" w:rsidP="00403596">
      <w:pPr>
        <w:pStyle w:val="NoSpacing"/>
        <w:rPr>
          <w:sz w:val="24"/>
          <w:szCs w:val="24"/>
        </w:rPr>
      </w:pPr>
      <w:r w:rsidRPr="00271A44">
        <w:rPr>
          <w:b/>
          <w:sz w:val="24"/>
          <w:szCs w:val="24"/>
        </w:rPr>
        <w:t>Complete</w:t>
      </w:r>
      <w:r>
        <w:rPr>
          <w:sz w:val="24"/>
          <w:szCs w:val="24"/>
        </w:rPr>
        <w:t xml:space="preserve"> to table below to show the similarities and differences between the two tools.</w:t>
      </w:r>
    </w:p>
    <w:p w:rsidR="003A7B63" w:rsidRPr="003A7B63" w:rsidRDefault="003A7B63" w:rsidP="0040359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394"/>
        <w:gridCol w:w="4394"/>
        <w:gridCol w:w="4395"/>
      </w:tblGrid>
      <w:tr w:rsidR="00643330" w:rsidRPr="003A7B63" w:rsidTr="00271A44">
        <w:trPr>
          <w:trHeight w:val="49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643330" w:rsidRPr="003A7B63" w:rsidRDefault="00643330" w:rsidP="003A7B6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A7B63"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643330" w:rsidRPr="003A7B63" w:rsidRDefault="00643330" w:rsidP="003A7B6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A7B63">
              <w:rPr>
                <w:b/>
                <w:sz w:val="24"/>
                <w:szCs w:val="24"/>
              </w:rPr>
              <w:t>Data Flow Diagram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643330" w:rsidRPr="003A7B63" w:rsidRDefault="00643330" w:rsidP="003A7B6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A7B63">
              <w:rPr>
                <w:b/>
                <w:sz w:val="24"/>
                <w:szCs w:val="24"/>
              </w:rPr>
              <w:t>Use Case Diagram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:rsidR="00643330" w:rsidRPr="003A7B63" w:rsidRDefault="00271A44" w:rsidP="0064333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Similarities / Differences</w:t>
            </w:r>
          </w:p>
        </w:tc>
      </w:tr>
      <w:tr w:rsidR="00643330" w:rsidTr="00271A44">
        <w:trPr>
          <w:trHeight w:val="1568"/>
        </w:trPr>
        <w:tc>
          <w:tcPr>
            <w:tcW w:w="1985" w:type="dxa"/>
            <w:vAlign w:val="center"/>
          </w:tcPr>
          <w:p w:rsidR="00643330" w:rsidRPr="003A7B63" w:rsidRDefault="00643330" w:rsidP="003A7B6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A7B63">
              <w:rPr>
                <w:b/>
                <w:sz w:val="24"/>
                <w:szCs w:val="24"/>
              </w:rPr>
              <w:t>Definition / Purpose</w:t>
            </w:r>
          </w:p>
        </w:tc>
        <w:tc>
          <w:tcPr>
            <w:tcW w:w="4394" w:type="dxa"/>
            <w:vAlign w:val="center"/>
          </w:tcPr>
          <w:p w:rsidR="00643330" w:rsidRDefault="00643330" w:rsidP="003A7B6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43330" w:rsidRDefault="00643330" w:rsidP="003A7B6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43330" w:rsidRDefault="00643330" w:rsidP="00271A44">
            <w:pPr>
              <w:pStyle w:val="NoSpacing"/>
              <w:rPr>
                <w:sz w:val="24"/>
                <w:szCs w:val="24"/>
              </w:rPr>
            </w:pPr>
          </w:p>
        </w:tc>
      </w:tr>
      <w:tr w:rsidR="00643330" w:rsidTr="00271A44">
        <w:trPr>
          <w:trHeight w:val="1568"/>
        </w:trPr>
        <w:tc>
          <w:tcPr>
            <w:tcW w:w="1985" w:type="dxa"/>
            <w:vAlign w:val="center"/>
          </w:tcPr>
          <w:p w:rsidR="00643330" w:rsidRPr="003A7B63" w:rsidRDefault="00643330" w:rsidP="003A7B6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Flow / Lines</w:t>
            </w:r>
          </w:p>
          <w:p w:rsidR="00643330" w:rsidRDefault="00643330" w:rsidP="003A7B6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43330" w:rsidRDefault="00643330" w:rsidP="003A7B6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43330" w:rsidRDefault="00643330" w:rsidP="003A7B6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43330" w:rsidRDefault="00643330" w:rsidP="003A7B6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43330" w:rsidTr="00271A44">
        <w:trPr>
          <w:trHeight w:val="1568"/>
        </w:trPr>
        <w:tc>
          <w:tcPr>
            <w:tcW w:w="1985" w:type="dxa"/>
            <w:vAlign w:val="center"/>
          </w:tcPr>
          <w:p w:rsidR="00643330" w:rsidRPr="003A7B63" w:rsidRDefault="00643330" w:rsidP="003A7B6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Process / Use Case</w:t>
            </w:r>
          </w:p>
        </w:tc>
        <w:tc>
          <w:tcPr>
            <w:tcW w:w="4394" w:type="dxa"/>
            <w:vAlign w:val="center"/>
          </w:tcPr>
          <w:p w:rsidR="00643330" w:rsidRDefault="00643330" w:rsidP="003A7B6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43330" w:rsidRDefault="00643330" w:rsidP="003A7B6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43330" w:rsidRDefault="00643330" w:rsidP="003A7B6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643330" w:rsidTr="00271A44">
        <w:trPr>
          <w:trHeight w:val="1568"/>
        </w:trPr>
        <w:tc>
          <w:tcPr>
            <w:tcW w:w="1985" w:type="dxa"/>
            <w:vAlign w:val="center"/>
          </w:tcPr>
          <w:p w:rsidR="00643330" w:rsidRDefault="00271A44" w:rsidP="003A7B6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 Entitles / Actors</w:t>
            </w:r>
          </w:p>
        </w:tc>
        <w:tc>
          <w:tcPr>
            <w:tcW w:w="4394" w:type="dxa"/>
            <w:vAlign w:val="center"/>
          </w:tcPr>
          <w:p w:rsidR="00643330" w:rsidRDefault="00643330" w:rsidP="003A7B6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43330" w:rsidRDefault="00643330" w:rsidP="003A7B6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643330" w:rsidRDefault="00643330" w:rsidP="003A7B6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</w:tbl>
    <w:p w:rsidR="00B7620C" w:rsidRDefault="006A22D6" w:rsidP="0040359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71A44" w:rsidRPr="003A7B63" w:rsidRDefault="00271A44" w:rsidP="00271A44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4394"/>
        <w:gridCol w:w="4394"/>
        <w:gridCol w:w="4395"/>
      </w:tblGrid>
      <w:tr w:rsidR="00271A44" w:rsidRPr="003A7B63" w:rsidTr="00D801DA">
        <w:trPr>
          <w:trHeight w:val="499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271A44" w:rsidRPr="003A7B63" w:rsidRDefault="00271A44" w:rsidP="00D801D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A7B63"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271A44" w:rsidRPr="003A7B63" w:rsidRDefault="00271A44" w:rsidP="00D801D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A7B63">
              <w:rPr>
                <w:b/>
                <w:sz w:val="24"/>
                <w:szCs w:val="24"/>
              </w:rPr>
              <w:t>Data Flow Diagram</w:t>
            </w:r>
          </w:p>
        </w:tc>
        <w:tc>
          <w:tcPr>
            <w:tcW w:w="4394" w:type="dxa"/>
            <w:shd w:val="clear" w:color="auto" w:fill="BFBFBF" w:themeFill="background1" w:themeFillShade="BF"/>
            <w:vAlign w:val="center"/>
          </w:tcPr>
          <w:p w:rsidR="00271A44" w:rsidRPr="003A7B63" w:rsidRDefault="00271A44" w:rsidP="00D801D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3A7B63">
              <w:rPr>
                <w:b/>
                <w:sz w:val="24"/>
                <w:szCs w:val="24"/>
              </w:rPr>
              <w:t>Use Case Diagram</w:t>
            </w:r>
          </w:p>
        </w:tc>
        <w:tc>
          <w:tcPr>
            <w:tcW w:w="4395" w:type="dxa"/>
            <w:shd w:val="clear" w:color="auto" w:fill="BFBFBF" w:themeFill="background1" w:themeFillShade="BF"/>
            <w:vAlign w:val="center"/>
          </w:tcPr>
          <w:p w:rsidR="00271A44" w:rsidRPr="003A7B63" w:rsidRDefault="00271A44" w:rsidP="00D801D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Similarities / Differences</w:t>
            </w:r>
          </w:p>
        </w:tc>
      </w:tr>
      <w:tr w:rsidR="00271A44" w:rsidTr="00271A44">
        <w:trPr>
          <w:trHeight w:val="1571"/>
        </w:trPr>
        <w:tc>
          <w:tcPr>
            <w:tcW w:w="1985" w:type="dxa"/>
            <w:vAlign w:val="center"/>
          </w:tcPr>
          <w:p w:rsidR="00271A44" w:rsidRPr="003A7B63" w:rsidRDefault="00271A44" w:rsidP="00D801D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Context Diagram / System Boundary</w:t>
            </w:r>
          </w:p>
        </w:tc>
        <w:tc>
          <w:tcPr>
            <w:tcW w:w="4394" w:type="dxa"/>
            <w:vAlign w:val="center"/>
          </w:tcPr>
          <w:p w:rsidR="00271A44" w:rsidRDefault="00271A44" w:rsidP="00D801D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71A44" w:rsidRDefault="00271A44" w:rsidP="00D801D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271A44" w:rsidRDefault="00271A44" w:rsidP="00D801DA">
            <w:pPr>
              <w:pStyle w:val="NoSpacing"/>
              <w:rPr>
                <w:sz w:val="24"/>
                <w:szCs w:val="24"/>
              </w:rPr>
            </w:pPr>
          </w:p>
        </w:tc>
      </w:tr>
      <w:tr w:rsidR="00271A44" w:rsidTr="00271A44">
        <w:trPr>
          <w:trHeight w:val="1571"/>
        </w:trPr>
        <w:tc>
          <w:tcPr>
            <w:tcW w:w="1985" w:type="dxa"/>
            <w:vAlign w:val="center"/>
          </w:tcPr>
          <w:p w:rsidR="00271A44" w:rsidRDefault="00271A44" w:rsidP="00D801D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Includes / Extends</w:t>
            </w:r>
          </w:p>
        </w:tc>
        <w:tc>
          <w:tcPr>
            <w:tcW w:w="4394" w:type="dxa"/>
            <w:vAlign w:val="center"/>
          </w:tcPr>
          <w:p w:rsidR="00271A44" w:rsidRDefault="00271A44" w:rsidP="00D801D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71A44" w:rsidRDefault="00271A44" w:rsidP="00D801D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271A44" w:rsidRDefault="00271A44" w:rsidP="00D801DA">
            <w:pPr>
              <w:pStyle w:val="NoSpacing"/>
              <w:rPr>
                <w:sz w:val="24"/>
                <w:szCs w:val="24"/>
              </w:rPr>
            </w:pPr>
          </w:p>
        </w:tc>
      </w:tr>
      <w:tr w:rsidR="00271A44" w:rsidTr="00271A44">
        <w:trPr>
          <w:trHeight w:val="1571"/>
        </w:trPr>
        <w:tc>
          <w:tcPr>
            <w:tcW w:w="1985" w:type="dxa"/>
            <w:vAlign w:val="center"/>
          </w:tcPr>
          <w:p w:rsidR="00271A44" w:rsidRDefault="00271A44" w:rsidP="00D801D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Store</w:t>
            </w:r>
          </w:p>
        </w:tc>
        <w:tc>
          <w:tcPr>
            <w:tcW w:w="4394" w:type="dxa"/>
            <w:vAlign w:val="center"/>
          </w:tcPr>
          <w:p w:rsidR="00271A44" w:rsidRDefault="00271A44" w:rsidP="00D801D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71A44" w:rsidRDefault="00271A44" w:rsidP="00D801D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271A44" w:rsidRDefault="00271A44" w:rsidP="00D801D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A7B63" w:rsidRPr="00403596" w:rsidRDefault="003A7B63" w:rsidP="00271A44">
      <w:pPr>
        <w:pStyle w:val="NoSpacing"/>
        <w:rPr>
          <w:sz w:val="24"/>
          <w:szCs w:val="24"/>
        </w:rPr>
      </w:pPr>
    </w:p>
    <w:sectPr w:rsidR="003A7B63" w:rsidRPr="00403596" w:rsidSect="003A7B63">
      <w:headerReference w:type="default" r:id="rId7"/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2C" w:rsidRDefault="00163C2C" w:rsidP="00B7620C">
      <w:pPr>
        <w:spacing w:after="0" w:line="240" w:lineRule="auto"/>
      </w:pPr>
      <w:r>
        <w:separator/>
      </w:r>
    </w:p>
  </w:endnote>
  <w:endnote w:type="continuationSeparator" w:id="0">
    <w:p w:rsidR="00163C2C" w:rsidRDefault="00163C2C" w:rsidP="00B7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A44" w:rsidRPr="00271A44" w:rsidRDefault="00271A44" w:rsidP="00271A44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7513"/>
        <w:tab w:val="right" w:pos="15168"/>
      </w:tabs>
      <w:rPr>
        <w:sz w:val="18"/>
        <w:szCs w:val="18"/>
      </w:rPr>
    </w:pPr>
    <w:r w:rsidRPr="00271A44">
      <w:rPr>
        <w:sz w:val="18"/>
        <w:szCs w:val="18"/>
      </w:rPr>
      <w:t>VCE Software Development</w:t>
    </w:r>
    <w:r w:rsidRPr="00271A44">
      <w:rPr>
        <w:sz w:val="18"/>
        <w:szCs w:val="18"/>
      </w:rPr>
      <w:tab/>
      <w:t>DFD v UCD</w:t>
    </w:r>
    <w:r w:rsidRPr="00271A44">
      <w:rPr>
        <w:sz w:val="18"/>
        <w:szCs w:val="18"/>
      </w:rPr>
      <w:tab/>
      <w:t>Chapter 4 – Analysis Tools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2C" w:rsidRDefault="00163C2C" w:rsidP="00B7620C">
      <w:pPr>
        <w:spacing w:after="0" w:line="240" w:lineRule="auto"/>
      </w:pPr>
      <w:r>
        <w:separator/>
      </w:r>
    </w:p>
  </w:footnote>
  <w:footnote w:type="continuationSeparator" w:id="0">
    <w:p w:rsidR="00163C2C" w:rsidRDefault="00163C2C" w:rsidP="00B76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8241277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7620C" w:rsidRPr="00B7620C" w:rsidRDefault="00B7620C" w:rsidP="00B7620C">
        <w:pPr>
          <w:pStyle w:val="Header"/>
          <w:pBdr>
            <w:bottom w:val="single" w:sz="4" w:space="1" w:color="auto"/>
          </w:pBdr>
          <w:tabs>
            <w:tab w:val="clear" w:pos="4513"/>
            <w:tab w:val="clear" w:pos="9026"/>
            <w:tab w:val="center" w:pos="4820"/>
            <w:tab w:val="right" w:pos="9639"/>
          </w:tabs>
          <w:jc w:val="center"/>
          <w:rPr>
            <w:sz w:val="18"/>
            <w:szCs w:val="18"/>
          </w:rPr>
        </w:pPr>
        <w:r w:rsidRPr="00B7620C">
          <w:rPr>
            <w:sz w:val="18"/>
            <w:szCs w:val="18"/>
          </w:rPr>
          <w:fldChar w:fldCharType="begin"/>
        </w:r>
        <w:r w:rsidRPr="00B7620C">
          <w:rPr>
            <w:sz w:val="18"/>
            <w:szCs w:val="18"/>
          </w:rPr>
          <w:instrText xml:space="preserve"> PAGE   \* MERGEFORMAT </w:instrText>
        </w:r>
        <w:r w:rsidRPr="00B7620C">
          <w:rPr>
            <w:sz w:val="18"/>
            <w:szCs w:val="18"/>
          </w:rPr>
          <w:fldChar w:fldCharType="separate"/>
        </w:r>
        <w:r w:rsidR="00271A44">
          <w:rPr>
            <w:noProof/>
            <w:sz w:val="18"/>
            <w:szCs w:val="18"/>
          </w:rPr>
          <w:t>1</w:t>
        </w:r>
        <w:r w:rsidRPr="00B7620C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0C"/>
    <w:rsid w:val="00163C2C"/>
    <w:rsid w:val="00271A44"/>
    <w:rsid w:val="003A7B63"/>
    <w:rsid w:val="00403596"/>
    <w:rsid w:val="00643330"/>
    <w:rsid w:val="006A22D6"/>
    <w:rsid w:val="007F07A9"/>
    <w:rsid w:val="00B7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2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6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20C"/>
  </w:style>
  <w:style w:type="paragraph" w:styleId="Footer">
    <w:name w:val="footer"/>
    <w:basedOn w:val="Normal"/>
    <w:link w:val="FooterChar"/>
    <w:uiPriority w:val="99"/>
    <w:unhideWhenUsed/>
    <w:rsid w:val="00B76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0C"/>
  </w:style>
  <w:style w:type="table" w:styleId="TableGrid">
    <w:name w:val="Table Grid"/>
    <w:basedOn w:val="TableNormal"/>
    <w:uiPriority w:val="59"/>
    <w:rsid w:val="003A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20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6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20C"/>
  </w:style>
  <w:style w:type="paragraph" w:styleId="Footer">
    <w:name w:val="footer"/>
    <w:basedOn w:val="Normal"/>
    <w:link w:val="FooterChar"/>
    <w:uiPriority w:val="99"/>
    <w:unhideWhenUsed/>
    <w:rsid w:val="00B76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20C"/>
  </w:style>
  <w:style w:type="table" w:styleId="TableGrid">
    <w:name w:val="Table Grid"/>
    <w:basedOn w:val="TableNormal"/>
    <w:uiPriority w:val="59"/>
    <w:rsid w:val="003A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3</cp:revision>
  <dcterms:created xsi:type="dcterms:W3CDTF">2012-03-01T23:30:00Z</dcterms:created>
  <dcterms:modified xsi:type="dcterms:W3CDTF">2012-03-02T00:33:00Z</dcterms:modified>
</cp:coreProperties>
</file>