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59"/>
        <w:gridCol w:w="528"/>
        <w:gridCol w:w="5159"/>
      </w:tblGrid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207"/>
          <w:hidden/>
        </w:trPr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207"/>
          <w:hidden/>
        </w:trPr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207"/>
          <w:hidden/>
        </w:trPr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207"/>
          <w:hidden/>
        </w:trPr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  <w:tr w:rsidR="005841E9" w:rsidTr="005841E9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28" w:type="dxa"/>
          </w:tcPr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  <w:tc>
          <w:tcPr>
            <w:tcW w:w="5159" w:type="dxa"/>
          </w:tcPr>
          <w:p w:rsidR="005841E9" w:rsidRDefault="005841E9" w:rsidP="005841E9">
            <w:pPr>
              <w:spacing w:before="111"/>
              <w:ind w:left="36" w:right="36"/>
            </w:pPr>
            <w:fldSimple w:instr=" NEXT ">
              <w:r>
                <w:rPr>
                  <w:noProof/>
                </w:rPr>
                <w:t>«Next Record»</w:t>
              </w:r>
            </w:fldSimple>
            <w:r>
              <w:t xml:space="preserve">Default Excel format </w:t>
            </w:r>
            <w:fldSimple w:instr=" MERGEFIELD Postcode_1 ">
              <w:r>
                <w:rPr>
                  <w:noProof/>
                </w:rPr>
                <w:t>«Postcode_1»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Postcode_2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ind w:left="36" w:right="36"/>
            </w:pPr>
            <w:r>
              <w:t xml:space="preserve">0000 Excel and \#0000 word </w:t>
            </w:r>
            <w:proofErr w:type="spellStart"/>
            <w:r>
              <w:t>fmt</w:t>
            </w:r>
            <w:proofErr w:type="spellEnd"/>
            <w:r>
              <w:t xml:space="preserve"> </w:t>
            </w:r>
            <w:fldSimple w:instr=" MERGEFIELD &quot;Postcode_2&quot; \#0000 ">
              <w:r>
                <w:rPr>
                  <w:noProof/>
                </w:rPr>
                <w:t>«Postcode_2»</w:t>
              </w:r>
            </w:fldSimple>
          </w:p>
          <w:p w:rsidR="005841E9" w:rsidRDefault="005841E9" w:rsidP="005841E9">
            <w:pPr>
              <w:spacing w:before="111"/>
              <w:ind w:left="129" w:right="129"/>
            </w:pPr>
          </w:p>
          <w:p w:rsidR="005841E9" w:rsidRDefault="005841E9" w:rsidP="005841E9">
            <w:pPr>
              <w:ind w:left="129" w:right="129"/>
              <w:rPr>
                <w:vanish/>
              </w:rPr>
            </w:pPr>
          </w:p>
        </w:tc>
      </w:tr>
    </w:tbl>
    <w:p w:rsidR="00A94DA4" w:rsidRPr="005841E9" w:rsidRDefault="00A94DA4" w:rsidP="005841E9">
      <w:pPr>
        <w:ind w:left="129" w:right="129"/>
        <w:rPr>
          <w:vanish/>
        </w:rPr>
      </w:pPr>
    </w:p>
    <w:sectPr w:rsidR="00A94DA4" w:rsidRPr="005841E9" w:rsidSect="005841E9">
      <w:type w:val="continuous"/>
      <w:pgSz w:w="11905" w:h="16837"/>
      <w:pgMar w:top="207" w:right="528" w:bottom="0" w:left="52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/>
  <w:mailMerge>
    <w:mainDocumentType w:val="mailingLabels"/>
    <w:linkToQuery/>
    <w:dataType w:val="native"/>
    <w:connectString w:val="Provider=Microsoft.ACE.OLEDB.12.0;User ID=Admin;Data Source=C:\Users\mikebr\Documents\Excel\mmformattes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"/>
    <w:dataSource r:id="rId1"/>
    <w:odso>
      <w:udl w:val="Provider=Microsoft.ACE.OLEDB.12.0;User ID=Admin;Data Source=C:\Users\mikebr\Documents\Excel\mmformattes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/>
  <w:rsids>
    <w:rsidRoot w:val="005841E9"/>
    <w:rsid w:val="005841E9"/>
    <w:rsid w:val="00626941"/>
    <w:rsid w:val="00A9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ikebr\Documents\Excel\mmformattest.xlsx" TargetMode="External"/><Relationship Id="rId1" Type="http://schemas.openxmlformats.org/officeDocument/2006/relationships/mailMergeSource" Target="file:///C:\Users\mikebr\Documents\Excel\mmformatte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mikebr</dc:creator>
  <cp:lastModifiedBy>mikebr</cp:lastModifiedBy>
  <cp:revision>1</cp:revision>
  <dcterms:created xsi:type="dcterms:W3CDTF">2011-04-06T12:17:00Z</dcterms:created>
  <dcterms:modified xsi:type="dcterms:W3CDTF">2011-04-06T12:22:00Z</dcterms:modified>
</cp:coreProperties>
</file>